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E3" w:rsidRPr="00AB48E3" w:rsidRDefault="00AB48E3" w:rsidP="00AB48E3">
      <w:pPr>
        <w:jc w:val="center"/>
        <w:rPr>
          <w:rFonts w:ascii="Times New Roman" w:hAnsi="Times New Roman" w:cs="Times New Roman"/>
          <w:b/>
        </w:rPr>
      </w:pPr>
      <w:r w:rsidRPr="00AB48E3">
        <w:rPr>
          <w:rFonts w:ascii="Times New Roman" w:hAnsi="Times New Roman" w:cs="Times New Roman"/>
          <w:b/>
        </w:rPr>
        <w:t>МИНИСТЕРСТВО КУЛЬТУРЫ СВЕРДЛОВСКОЙ ОБЛАСТИ</w:t>
      </w:r>
    </w:p>
    <w:p w:rsidR="00AB48E3" w:rsidRPr="00AB48E3" w:rsidRDefault="00AB48E3" w:rsidP="00AB48E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AB48E3">
        <w:rPr>
          <w:rFonts w:ascii="Times New Roman" w:hAnsi="Times New Roman" w:cs="Times New Roman"/>
          <w:b/>
        </w:rPr>
        <w:t xml:space="preserve">Государственное бюджетное профессиональное </w:t>
      </w:r>
    </w:p>
    <w:p w:rsidR="00AB48E3" w:rsidRPr="00AB48E3" w:rsidRDefault="00AB48E3" w:rsidP="00AB48E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AB48E3">
        <w:rPr>
          <w:rFonts w:ascii="Times New Roman" w:hAnsi="Times New Roman" w:cs="Times New Roman"/>
          <w:b/>
        </w:rPr>
        <w:t>образовательное учреждение Свердловской области</w:t>
      </w:r>
    </w:p>
    <w:p w:rsidR="00AB48E3" w:rsidRPr="00AB48E3" w:rsidRDefault="00AB48E3" w:rsidP="00AB48E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AB48E3">
        <w:rPr>
          <w:rFonts w:ascii="Times New Roman" w:hAnsi="Times New Roman" w:cs="Times New Roman"/>
          <w:b/>
        </w:rPr>
        <w:t>СВЕРДЛОВСКИЙ КОЛЛЕДЖ ИСКУССТВ И КУЛЬТУРЫ</w:t>
      </w:r>
    </w:p>
    <w:p w:rsidR="00AB48E3" w:rsidRPr="00AB48E3" w:rsidRDefault="00AB48E3" w:rsidP="00AB48E3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B48E3" w:rsidRPr="00AB48E3" w:rsidRDefault="00AB48E3" w:rsidP="00AB48E3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303" w:type="dxa"/>
        <w:tblInd w:w="288" w:type="dxa"/>
        <w:tblLook w:val="04A0"/>
      </w:tblPr>
      <w:tblGrid>
        <w:gridCol w:w="3307"/>
        <w:gridCol w:w="2750"/>
        <w:gridCol w:w="3246"/>
      </w:tblGrid>
      <w:tr w:rsidR="00AB48E3" w:rsidRPr="00AB48E3" w:rsidTr="003C17B6">
        <w:trPr>
          <w:trHeight w:val="2508"/>
        </w:trPr>
        <w:tc>
          <w:tcPr>
            <w:tcW w:w="3307" w:type="dxa"/>
          </w:tcPr>
          <w:p w:rsidR="00AB48E3" w:rsidRPr="00AB48E3" w:rsidRDefault="00AB48E3" w:rsidP="003C17B6">
            <w:pPr>
              <w:pStyle w:val="a8"/>
              <w:autoSpaceDE w:val="0"/>
              <w:autoSpaceDN w:val="0"/>
              <w:adjustRightInd w:val="0"/>
              <w:spacing w:line="276" w:lineRule="auto"/>
              <w:jc w:val="left"/>
              <w:rPr>
                <w:b w:val="0"/>
                <w:szCs w:val="24"/>
              </w:rPr>
            </w:pPr>
            <w:r w:rsidRPr="00AB48E3">
              <w:rPr>
                <w:b w:val="0"/>
                <w:szCs w:val="24"/>
              </w:rPr>
              <w:t xml:space="preserve">ПРИНЯТО                                   </w:t>
            </w:r>
          </w:p>
          <w:p w:rsidR="00AB48E3" w:rsidRPr="00AB48E3" w:rsidRDefault="00AB48E3" w:rsidP="003C17B6">
            <w:pPr>
              <w:pStyle w:val="a8"/>
              <w:autoSpaceDE w:val="0"/>
              <w:autoSpaceDN w:val="0"/>
              <w:adjustRightInd w:val="0"/>
              <w:spacing w:line="276" w:lineRule="auto"/>
              <w:jc w:val="left"/>
              <w:rPr>
                <w:b w:val="0"/>
                <w:szCs w:val="24"/>
              </w:rPr>
            </w:pPr>
            <w:r w:rsidRPr="00AB48E3">
              <w:rPr>
                <w:b w:val="0"/>
                <w:szCs w:val="24"/>
              </w:rPr>
              <w:t>Общим собранием</w:t>
            </w:r>
          </w:p>
          <w:p w:rsidR="00AB48E3" w:rsidRPr="00AB48E3" w:rsidRDefault="00AB48E3" w:rsidP="003C17B6">
            <w:pPr>
              <w:pStyle w:val="a8"/>
              <w:autoSpaceDE w:val="0"/>
              <w:autoSpaceDN w:val="0"/>
              <w:adjustRightInd w:val="0"/>
              <w:spacing w:line="276" w:lineRule="auto"/>
              <w:jc w:val="left"/>
              <w:rPr>
                <w:b w:val="0"/>
                <w:szCs w:val="24"/>
              </w:rPr>
            </w:pPr>
            <w:r w:rsidRPr="00AB48E3">
              <w:rPr>
                <w:b w:val="0"/>
                <w:szCs w:val="24"/>
              </w:rPr>
              <w:t>ГБПОУ СО «СКИиК»</w:t>
            </w:r>
          </w:p>
          <w:p w:rsidR="00AB48E3" w:rsidRPr="00AB48E3" w:rsidRDefault="00AB48E3" w:rsidP="003C17B6">
            <w:pPr>
              <w:rPr>
                <w:rFonts w:ascii="Times New Roman" w:hAnsi="Times New Roman" w:cs="Times New Roman"/>
              </w:rPr>
            </w:pPr>
            <w:r w:rsidRPr="00AB48E3">
              <w:rPr>
                <w:rFonts w:ascii="Times New Roman" w:hAnsi="Times New Roman" w:cs="Times New Roman"/>
              </w:rPr>
              <w:t xml:space="preserve">Протокол №_______ </w:t>
            </w:r>
          </w:p>
          <w:p w:rsidR="00AB48E3" w:rsidRPr="00AB48E3" w:rsidRDefault="00AB48E3" w:rsidP="003C17B6">
            <w:pPr>
              <w:rPr>
                <w:rFonts w:ascii="Times New Roman" w:hAnsi="Times New Roman" w:cs="Times New Roman"/>
              </w:rPr>
            </w:pPr>
            <w:r w:rsidRPr="00AB48E3">
              <w:rPr>
                <w:rFonts w:ascii="Times New Roman" w:hAnsi="Times New Roman" w:cs="Times New Roman"/>
              </w:rPr>
              <w:t>от «___» ___________20___г.</w:t>
            </w:r>
          </w:p>
          <w:p w:rsidR="00AB48E3" w:rsidRPr="00AB48E3" w:rsidRDefault="00AB48E3" w:rsidP="003C17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48E3" w:rsidRPr="00AB48E3" w:rsidRDefault="00AB48E3" w:rsidP="003C17B6">
            <w:pPr>
              <w:jc w:val="center"/>
              <w:rPr>
                <w:rFonts w:ascii="Times New Roman" w:hAnsi="Times New Roman" w:cs="Times New Roman"/>
              </w:rPr>
            </w:pPr>
          </w:p>
          <w:p w:rsidR="00AB48E3" w:rsidRPr="00AB48E3" w:rsidRDefault="00AB48E3" w:rsidP="003C1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AB48E3" w:rsidRPr="00AB48E3" w:rsidRDefault="00AB48E3" w:rsidP="003C17B6">
            <w:pPr>
              <w:pStyle w:val="a8"/>
              <w:autoSpaceDE w:val="0"/>
              <w:autoSpaceDN w:val="0"/>
              <w:adjustRightInd w:val="0"/>
              <w:spacing w:line="276" w:lineRule="auto"/>
              <w:jc w:val="left"/>
              <w:rPr>
                <w:szCs w:val="24"/>
              </w:rPr>
            </w:pPr>
          </w:p>
          <w:p w:rsidR="00AB48E3" w:rsidRPr="00AB48E3" w:rsidRDefault="00AB48E3" w:rsidP="003C1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B48E3" w:rsidRPr="00AB48E3" w:rsidRDefault="00AB48E3" w:rsidP="003C1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</w:tcPr>
          <w:p w:rsidR="00AB48E3" w:rsidRPr="00AB48E3" w:rsidRDefault="00AB48E3" w:rsidP="003C17B6">
            <w:pPr>
              <w:pStyle w:val="ConsPlusNormal"/>
              <w:widowControl/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8E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B48E3" w:rsidRPr="00AB48E3" w:rsidRDefault="00AB48E3" w:rsidP="003C17B6">
            <w:pPr>
              <w:pStyle w:val="ConsPlusNormal"/>
              <w:widowControl/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8E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B48E3" w:rsidRPr="00AB48E3" w:rsidRDefault="00AB48E3" w:rsidP="003C17B6">
            <w:pPr>
              <w:pStyle w:val="ConsPlusNormal"/>
              <w:widowControl/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8E3">
              <w:rPr>
                <w:rFonts w:ascii="Times New Roman" w:hAnsi="Times New Roman" w:cs="Times New Roman"/>
                <w:sz w:val="24"/>
                <w:szCs w:val="24"/>
              </w:rPr>
              <w:t>ГБПОУ СО «СКИиК»</w:t>
            </w:r>
          </w:p>
          <w:p w:rsidR="00AB48E3" w:rsidRPr="00AB48E3" w:rsidRDefault="00AB48E3" w:rsidP="003C17B6">
            <w:pPr>
              <w:pStyle w:val="ConsPlusNormal"/>
              <w:widowControl/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8E3">
              <w:rPr>
                <w:rFonts w:ascii="Times New Roman" w:hAnsi="Times New Roman" w:cs="Times New Roman"/>
                <w:sz w:val="24"/>
                <w:szCs w:val="24"/>
              </w:rPr>
              <w:t xml:space="preserve"> __________ И.В. Сатымова       </w:t>
            </w:r>
          </w:p>
          <w:p w:rsidR="00AB48E3" w:rsidRPr="00AB48E3" w:rsidRDefault="00AB48E3" w:rsidP="003C17B6">
            <w:pPr>
              <w:rPr>
                <w:rFonts w:ascii="Times New Roman" w:hAnsi="Times New Roman" w:cs="Times New Roman"/>
              </w:rPr>
            </w:pPr>
            <w:r w:rsidRPr="00AB48E3">
              <w:rPr>
                <w:rFonts w:ascii="Times New Roman" w:hAnsi="Times New Roman" w:cs="Times New Roman"/>
              </w:rPr>
              <w:t>«______»__________20___ г.</w:t>
            </w:r>
          </w:p>
          <w:p w:rsidR="00AB48E3" w:rsidRPr="00AB48E3" w:rsidRDefault="00AB48E3" w:rsidP="003C17B6">
            <w:pPr>
              <w:rPr>
                <w:rFonts w:ascii="Times New Roman" w:hAnsi="Times New Roman" w:cs="Times New Roman"/>
              </w:rPr>
            </w:pPr>
          </w:p>
          <w:p w:rsidR="00AB48E3" w:rsidRPr="00AB48E3" w:rsidRDefault="00AB48E3" w:rsidP="003C17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48E3" w:rsidRPr="00AB48E3" w:rsidRDefault="00AB48E3" w:rsidP="00AB48E3">
      <w:pPr>
        <w:pStyle w:val="a9"/>
        <w:tabs>
          <w:tab w:val="left" w:pos="0"/>
        </w:tabs>
        <w:spacing w:line="240" w:lineRule="auto"/>
        <w:ind w:firstLine="567"/>
        <w:rPr>
          <w:rFonts w:eastAsia="Times New Roman"/>
          <w:sz w:val="48"/>
          <w:szCs w:val="48"/>
        </w:rPr>
      </w:pPr>
    </w:p>
    <w:p w:rsidR="00AB48E3" w:rsidRPr="00AB48E3" w:rsidRDefault="00AB48E3" w:rsidP="00AB48E3">
      <w:pPr>
        <w:pStyle w:val="a9"/>
        <w:tabs>
          <w:tab w:val="left" w:pos="0"/>
        </w:tabs>
        <w:spacing w:line="240" w:lineRule="auto"/>
        <w:rPr>
          <w:sz w:val="44"/>
          <w:szCs w:val="44"/>
        </w:rPr>
      </w:pPr>
      <w:r w:rsidRPr="00AB48E3">
        <w:rPr>
          <w:sz w:val="44"/>
          <w:szCs w:val="44"/>
        </w:rPr>
        <w:t xml:space="preserve">ПОЛОЖЕНИЕ </w:t>
      </w:r>
    </w:p>
    <w:p w:rsidR="00AB48E3" w:rsidRPr="00AB48E3" w:rsidRDefault="00AB48E3" w:rsidP="00AB48E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B48E3">
        <w:rPr>
          <w:rFonts w:ascii="Times New Roman" w:hAnsi="Times New Roman" w:cs="Times New Roman"/>
          <w:b/>
          <w:sz w:val="44"/>
          <w:szCs w:val="44"/>
        </w:rPr>
        <w:t>ОБ ИНДИВИДУАЛЬНОЙ МЕТОДИЧЕСКОЙ РАБОТЕ ПРЕПОДАВАТЕЛЕЙ</w:t>
      </w:r>
    </w:p>
    <w:p w:rsidR="00AB48E3" w:rsidRPr="00AB48E3" w:rsidRDefault="00AB48E3" w:rsidP="00AB48E3">
      <w:pPr>
        <w:shd w:val="clear" w:color="auto" w:fill="FFFFFF"/>
        <w:ind w:right="11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B48E3">
        <w:rPr>
          <w:rFonts w:ascii="Times New Roman" w:hAnsi="Times New Roman" w:cs="Times New Roman"/>
          <w:b/>
          <w:bCs/>
          <w:sz w:val="32"/>
          <w:szCs w:val="32"/>
        </w:rPr>
        <w:t xml:space="preserve">государственного бюджетного профессионального образовательного учреждения Свердловской области </w:t>
      </w:r>
    </w:p>
    <w:p w:rsidR="00AB48E3" w:rsidRPr="00AB48E3" w:rsidRDefault="00AB48E3" w:rsidP="00AB48E3">
      <w:pPr>
        <w:shd w:val="clear" w:color="auto" w:fill="FFFFFF"/>
        <w:ind w:right="11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B48E3">
        <w:rPr>
          <w:rFonts w:ascii="Times New Roman" w:hAnsi="Times New Roman" w:cs="Times New Roman"/>
          <w:b/>
          <w:bCs/>
          <w:sz w:val="40"/>
          <w:szCs w:val="40"/>
        </w:rPr>
        <w:t>«Свердловский колледж искусств и культуры»</w:t>
      </w:r>
    </w:p>
    <w:p w:rsidR="00AB48E3" w:rsidRPr="00AB48E3" w:rsidRDefault="00AB48E3" w:rsidP="00AB48E3">
      <w:pPr>
        <w:pStyle w:val="a9"/>
        <w:tabs>
          <w:tab w:val="left" w:pos="0"/>
        </w:tabs>
        <w:spacing w:line="240" w:lineRule="auto"/>
        <w:ind w:firstLine="567"/>
        <w:rPr>
          <w:b w:val="0"/>
          <w:sz w:val="32"/>
          <w:szCs w:val="32"/>
        </w:rPr>
      </w:pPr>
    </w:p>
    <w:p w:rsidR="00AB48E3" w:rsidRPr="00AB48E3" w:rsidRDefault="00AB48E3" w:rsidP="00AB48E3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48E3" w:rsidRPr="00AB48E3" w:rsidRDefault="00AB48E3" w:rsidP="00AB48E3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48E3" w:rsidRPr="00AB48E3" w:rsidRDefault="00AB48E3" w:rsidP="00AB48E3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48E3" w:rsidRPr="00AB48E3" w:rsidRDefault="00AB48E3" w:rsidP="00AB48E3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48E3" w:rsidRPr="00AB48E3" w:rsidRDefault="00AB48E3" w:rsidP="00AB48E3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48E3" w:rsidRPr="00AB48E3" w:rsidRDefault="00AB48E3" w:rsidP="00AB48E3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48E3" w:rsidRPr="00AB48E3" w:rsidRDefault="00AB48E3" w:rsidP="00AB48E3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48E3" w:rsidRPr="00AB48E3" w:rsidRDefault="00AB48E3" w:rsidP="00AB48E3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48E3" w:rsidRPr="00AB48E3" w:rsidRDefault="00AB48E3" w:rsidP="00AB48E3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48E3" w:rsidRPr="00AB48E3" w:rsidRDefault="00AB48E3" w:rsidP="00AB48E3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48E3" w:rsidRPr="00AB48E3" w:rsidRDefault="00AB48E3" w:rsidP="00AB48E3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48E3" w:rsidRPr="00AB48E3" w:rsidRDefault="00AB48E3" w:rsidP="00AB48E3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48E3" w:rsidRPr="00AB48E3" w:rsidRDefault="00AB48E3" w:rsidP="00AB48E3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48E3" w:rsidRPr="00AB48E3" w:rsidRDefault="00AB48E3" w:rsidP="00AB48E3">
      <w:pPr>
        <w:pStyle w:val="ConsPlusNormal"/>
        <w:widowControl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8E3" w:rsidRPr="00AB48E3" w:rsidRDefault="00AB48E3" w:rsidP="00AB48E3">
      <w:pPr>
        <w:pStyle w:val="ConsPlusNormal"/>
        <w:widowControl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8E3" w:rsidRPr="00AB48E3" w:rsidRDefault="00AB48E3" w:rsidP="00AB48E3">
      <w:pPr>
        <w:pStyle w:val="ConsPlusNormal"/>
        <w:widowControl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8E3" w:rsidRPr="00AB48E3" w:rsidRDefault="00AB48E3" w:rsidP="00AB48E3">
      <w:pPr>
        <w:pStyle w:val="ConsPlusNormal"/>
        <w:widowControl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8E3" w:rsidRPr="00AB48E3" w:rsidRDefault="00AB48E3" w:rsidP="00AB48E3">
      <w:pPr>
        <w:pStyle w:val="ConsPlusNormal"/>
        <w:widowControl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8E3" w:rsidRPr="00AB48E3" w:rsidRDefault="00AB48E3" w:rsidP="00AB48E3">
      <w:pPr>
        <w:pStyle w:val="ConsPlusNormal"/>
        <w:widowControl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8E3" w:rsidRPr="00AB48E3" w:rsidRDefault="00AB48E3" w:rsidP="00AB48E3">
      <w:pPr>
        <w:pStyle w:val="ConsPlusNormal"/>
        <w:widowControl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8E3" w:rsidRPr="00AB48E3" w:rsidRDefault="00AB48E3" w:rsidP="00AB48E3">
      <w:pPr>
        <w:pStyle w:val="ConsPlusNormal"/>
        <w:widowControl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8E3" w:rsidRPr="00AB48E3" w:rsidRDefault="00AB48E3" w:rsidP="00AB48E3">
      <w:pPr>
        <w:pStyle w:val="ConsPlusNormal"/>
        <w:widowControl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8E3" w:rsidRPr="00AB48E3" w:rsidRDefault="00AB48E3" w:rsidP="00AB48E3">
      <w:pPr>
        <w:pStyle w:val="ConsPlusNormal"/>
        <w:widowControl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8E3">
        <w:rPr>
          <w:rFonts w:ascii="Times New Roman" w:hAnsi="Times New Roman" w:cs="Times New Roman"/>
          <w:b/>
          <w:sz w:val="24"/>
          <w:szCs w:val="24"/>
        </w:rPr>
        <w:t>Екатеринбург,</w:t>
      </w:r>
    </w:p>
    <w:p w:rsidR="00AB48E3" w:rsidRPr="00AB48E3" w:rsidRDefault="00AB48E3" w:rsidP="00AB48E3">
      <w:pPr>
        <w:shd w:val="clear" w:color="auto" w:fill="FFFEF8"/>
        <w:tabs>
          <w:tab w:val="left" w:pos="0"/>
        </w:tabs>
        <w:ind w:firstLine="567"/>
        <w:jc w:val="center"/>
        <w:rPr>
          <w:rFonts w:ascii="Times New Roman" w:hAnsi="Times New Roman" w:cs="Times New Roman"/>
        </w:rPr>
      </w:pPr>
      <w:r w:rsidRPr="00AB48E3">
        <w:rPr>
          <w:rFonts w:ascii="Times New Roman" w:hAnsi="Times New Roman" w:cs="Times New Roman"/>
          <w:b/>
        </w:rPr>
        <w:t>2015</w:t>
      </w:r>
    </w:p>
    <w:p w:rsidR="00A30537" w:rsidRPr="003C5286" w:rsidRDefault="003C5286" w:rsidP="003C5286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70"/>
        </w:tabs>
        <w:spacing w:before="0" w:line="240" w:lineRule="auto"/>
        <w:ind w:left="40"/>
        <w:jc w:val="center"/>
        <w:rPr>
          <w:sz w:val="28"/>
          <w:szCs w:val="28"/>
        </w:rPr>
      </w:pPr>
      <w:bookmarkStart w:id="0" w:name="bookmark3"/>
      <w:r w:rsidRPr="003C5286">
        <w:rPr>
          <w:rStyle w:val="1"/>
          <w:b/>
          <w:bCs/>
          <w:color w:val="000000"/>
          <w:sz w:val="28"/>
          <w:szCs w:val="28"/>
        </w:rPr>
        <w:lastRenderedPageBreak/>
        <w:t>Общие положе</w:t>
      </w:r>
      <w:r w:rsidRPr="003C5286">
        <w:rPr>
          <w:rStyle w:val="10"/>
          <w:b/>
          <w:bCs/>
          <w:color w:val="000000"/>
          <w:sz w:val="28"/>
          <w:szCs w:val="28"/>
          <w:u w:val="none"/>
        </w:rPr>
        <w:t>ния</w:t>
      </w:r>
      <w:bookmarkEnd w:id="0"/>
    </w:p>
    <w:p w:rsidR="00A30537" w:rsidRPr="003C5286" w:rsidRDefault="00A30537" w:rsidP="00A30537">
      <w:pPr>
        <w:pStyle w:val="a4"/>
        <w:numPr>
          <w:ilvl w:val="1"/>
          <w:numId w:val="2"/>
        </w:numPr>
        <w:shd w:val="clear" w:color="auto" w:fill="auto"/>
        <w:tabs>
          <w:tab w:val="left" w:pos="976"/>
        </w:tabs>
        <w:spacing w:line="240" w:lineRule="auto"/>
        <w:ind w:left="40" w:right="40" w:firstLine="500"/>
        <w:jc w:val="both"/>
        <w:rPr>
          <w:sz w:val="28"/>
          <w:szCs w:val="28"/>
        </w:rPr>
      </w:pPr>
      <w:r w:rsidRPr="003C5286">
        <w:rPr>
          <w:color w:val="000000"/>
          <w:sz w:val="28"/>
          <w:szCs w:val="28"/>
        </w:rPr>
        <w:t>Индивидуальная методическая работа преподавателей колледжа организуется с це</w:t>
      </w:r>
      <w:r w:rsidRPr="003C5286">
        <w:rPr>
          <w:color w:val="000000"/>
          <w:sz w:val="28"/>
          <w:szCs w:val="28"/>
        </w:rPr>
        <w:softHyphen/>
        <w:t>лью:</w:t>
      </w:r>
    </w:p>
    <w:p w:rsidR="00A30537" w:rsidRPr="003C5286" w:rsidRDefault="00A30537" w:rsidP="00A30537">
      <w:pPr>
        <w:pStyle w:val="a4"/>
        <w:shd w:val="clear" w:color="auto" w:fill="auto"/>
        <w:spacing w:line="240" w:lineRule="auto"/>
        <w:ind w:left="40" w:right="40" w:firstLine="500"/>
        <w:jc w:val="both"/>
        <w:rPr>
          <w:sz w:val="28"/>
          <w:szCs w:val="28"/>
        </w:rPr>
      </w:pPr>
      <w:r w:rsidRPr="003C5286">
        <w:rPr>
          <w:color w:val="000000"/>
          <w:sz w:val="28"/>
          <w:szCs w:val="28"/>
        </w:rPr>
        <w:t>-создания условий, способствующих повышению эффективности и качества учебного процесса;</w:t>
      </w:r>
    </w:p>
    <w:p w:rsidR="00A30537" w:rsidRPr="003C5286" w:rsidRDefault="00A30537" w:rsidP="00A30537">
      <w:pPr>
        <w:pStyle w:val="a4"/>
        <w:shd w:val="clear" w:color="auto" w:fill="auto"/>
        <w:spacing w:line="240" w:lineRule="auto"/>
        <w:ind w:left="40" w:right="40" w:firstLine="500"/>
        <w:jc w:val="both"/>
        <w:rPr>
          <w:sz w:val="28"/>
          <w:szCs w:val="28"/>
        </w:rPr>
      </w:pPr>
      <w:r w:rsidRPr="003C5286">
        <w:rPr>
          <w:color w:val="000000"/>
          <w:sz w:val="28"/>
          <w:szCs w:val="28"/>
        </w:rPr>
        <w:t>-повышения профессионального уровня преподавателя и его педагогического мастерства;</w:t>
      </w:r>
    </w:p>
    <w:p w:rsidR="00A30537" w:rsidRPr="003C5286" w:rsidRDefault="00A30537" w:rsidP="00A30537">
      <w:pPr>
        <w:pStyle w:val="a4"/>
        <w:shd w:val="clear" w:color="auto" w:fill="auto"/>
        <w:spacing w:line="240" w:lineRule="auto"/>
        <w:ind w:left="40" w:right="40" w:firstLine="500"/>
        <w:jc w:val="both"/>
        <w:rPr>
          <w:sz w:val="28"/>
          <w:szCs w:val="28"/>
        </w:rPr>
      </w:pPr>
      <w:r w:rsidRPr="003C5286">
        <w:rPr>
          <w:color w:val="000000"/>
          <w:sz w:val="28"/>
          <w:szCs w:val="28"/>
        </w:rPr>
        <w:t>-повышения качества образования для обеспечения конкурентоспособности выпускников колледжа на рынке труда.</w:t>
      </w:r>
    </w:p>
    <w:p w:rsidR="00A30537" w:rsidRPr="003C5286" w:rsidRDefault="00A30537" w:rsidP="00A30537">
      <w:pPr>
        <w:pStyle w:val="a4"/>
        <w:numPr>
          <w:ilvl w:val="1"/>
          <w:numId w:val="2"/>
        </w:numPr>
        <w:shd w:val="clear" w:color="auto" w:fill="auto"/>
        <w:tabs>
          <w:tab w:val="left" w:pos="990"/>
        </w:tabs>
        <w:spacing w:line="240" w:lineRule="auto"/>
        <w:ind w:left="40" w:right="40" w:firstLine="500"/>
        <w:jc w:val="both"/>
        <w:rPr>
          <w:sz w:val="28"/>
          <w:szCs w:val="28"/>
        </w:rPr>
      </w:pPr>
      <w:r w:rsidRPr="003C5286">
        <w:rPr>
          <w:color w:val="000000"/>
          <w:sz w:val="28"/>
          <w:szCs w:val="28"/>
        </w:rPr>
        <w:t>Организация индивидуальной методической работы преподавателей направлена на решение следующих задач:</w:t>
      </w:r>
    </w:p>
    <w:p w:rsidR="00A30537" w:rsidRPr="003C5286" w:rsidRDefault="00A30537" w:rsidP="00A30537">
      <w:pPr>
        <w:pStyle w:val="a4"/>
        <w:shd w:val="clear" w:color="auto" w:fill="auto"/>
        <w:spacing w:line="240" w:lineRule="auto"/>
        <w:ind w:left="40" w:right="40" w:firstLine="0"/>
        <w:jc w:val="both"/>
        <w:rPr>
          <w:sz w:val="28"/>
          <w:szCs w:val="28"/>
        </w:rPr>
      </w:pPr>
      <w:r w:rsidRPr="003C5286">
        <w:rPr>
          <w:color w:val="000000"/>
          <w:sz w:val="28"/>
          <w:szCs w:val="28"/>
        </w:rPr>
        <w:t>-формирование творческой среды, способствующей развитию педагогического</w:t>
      </w:r>
    </w:p>
    <w:p w:rsidR="00A30537" w:rsidRPr="003C5286" w:rsidRDefault="00A30537" w:rsidP="00A30537">
      <w:pPr>
        <w:pStyle w:val="a4"/>
        <w:shd w:val="clear" w:color="auto" w:fill="auto"/>
        <w:spacing w:line="240" w:lineRule="auto"/>
        <w:ind w:left="20" w:right="40" w:firstLine="0"/>
        <w:jc w:val="both"/>
        <w:rPr>
          <w:sz w:val="28"/>
          <w:szCs w:val="28"/>
        </w:rPr>
      </w:pPr>
      <w:r w:rsidRPr="003C5286">
        <w:rPr>
          <w:color w:val="000000"/>
          <w:sz w:val="28"/>
          <w:szCs w:val="28"/>
        </w:rPr>
        <w:t>мастерства и профессионального роста преподавателей колледжа;</w:t>
      </w:r>
    </w:p>
    <w:p w:rsidR="00A30537" w:rsidRPr="003C5286" w:rsidRDefault="00A30537" w:rsidP="00A30537">
      <w:pPr>
        <w:pStyle w:val="a4"/>
        <w:shd w:val="clear" w:color="auto" w:fill="auto"/>
        <w:spacing w:line="240" w:lineRule="auto"/>
        <w:ind w:left="20" w:right="40" w:firstLine="500"/>
        <w:jc w:val="both"/>
        <w:rPr>
          <w:sz w:val="28"/>
          <w:szCs w:val="28"/>
        </w:rPr>
      </w:pPr>
      <w:r w:rsidRPr="003C5286">
        <w:rPr>
          <w:color w:val="000000"/>
          <w:sz w:val="28"/>
          <w:szCs w:val="28"/>
        </w:rPr>
        <w:t>-</w:t>
      </w:r>
      <w:r w:rsidR="003C5286">
        <w:rPr>
          <w:color w:val="000000"/>
          <w:sz w:val="28"/>
          <w:szCs w:val="28"/>
        </w:rPr>
        <w:t xml:space="preserve"> </w:t>
      </w:r>
      <w:r w:rsidRPr="003C5286">
        <w:rPr>
          <w:color w:val="000000"/>
          <w:sz w:val="28"/>
          <w:szCs w:val="28"/>
        </w:rPr>
        <w:t>создание условий для инновационной деятельности преподавателей;</w:t>
      </w:r>
    </w:p>
    <w:p w:rsidR="00A30537" w:rsidRPr="003C5286" w:rsidRDefault="003C5286" w:rsidP="00A30537">
      <w:pPr>
        <w:pStyle w:val="a4"/>
        <w:shd w:val="clear" w:color="auto" w:fill="auto"/>
        <w:tabs>
          <w:tab w:val="left" w:pos="957"/>
        </w:tabs>
        <w:spacing w:line="240" w:lineRule="auto"/>
        <w:ind w:left="520" w:right="4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30537" w:rsidRPr="003C5286">
        <w:rPr>
          <w:color w:val="000000"/>
          <w:sz w:val="28"/>
          <w:szCs w:val="28"/>
        </w:rPr>
        <w:t>создание комплексного методического обеспечения учебного предмета в соответствии</w:t>
      </w:r>
      <w:r>
        <w:rPr>
          <w:color w:val="000000"/>
          <w:sz w:val="28"/>
          <w:szCs w:val="28"/>
        </w:rPr>
        <w:t xml:space="preserve"> </w:t>
      </w:r>
      <w:r w:rsidR="00A30537" w:rsidRPr="003C5286">
        <w:rPr>
          <w:color w:val="000000"/>
          <w:sz w:val="28"/>
          <w:szCs w:val="28"/>
        </w:rPr>
        <w:t>с требованиями Федерального государственного образовательного стандарта.</w:t>
      </w:r>
    </w:p>
    <w:p w:rsidR="00A30537" w:rsidRPr="003C5286" w:rsidRDefault="00A30537" w:rsidP="00A30537">
      <w:pPr>
        <w:pStyle w:val="a4"/>
        <w:numPr>
          <w:ilvl w:val="1"/>
          <w:numId w:val="2"/>
        </w:numPr>
        <w:shd w:val="clear" w:color="auto" w:fill="auto"/>
        <w:tabs>
          <w:tab w:val="left" w:pos="951"/>
        </w:tabs>
        <w:spacing w:line="240" w:lineRule="auto"/>
        <w:ind w:left="20" w:right="40" w:firstLine="500"/>
        <w:jc w:val="both"/>
        <w:rPr>
          <w:sz w:val="28"/>
          <w:szCs w:val="28"/>
        </w:rPr>
      </w:pPr>
      <w:r w:rsidRPr="003C5286">
        <w:rPr>
          <w:color w:val="000000"/>
          <w:sz w:val="28"/>
          <w:szCs w:val="28"/>
        </w:rPr>
        <w:t>Индивидуальная методическая работа преподавателей планируется на учебны</w:t>
      </w:r>
      <w:r w:rsidR="003C5286">
        <w:rPr>
          <w:color w:val="000000"/>
          <w:sz w:val="28"/>
          <w:szCs w:val="28"/>
        </w:rPr>
        <w:t>й</w:t>
      </w:r>
      <w:r w:rsidRPr="003C5286">
        <w:rPr>
          <w:color w:val="000000"/>
          <w:sz w:val="28"/>
          <w:szCs w:val="28"/>
        </w:rPr>
        <w:t xml:space="preserve"> год в соответствии с:</w:t>
      </w:r>
    </w:p>
    <w:p w:rsidR="00A30537" w:rsidRPr="003C5286" w:rsidRDefault="00A30537" w:rsidP="00A30537">
      <w:pPr>
        <w:pStyle w:val="a4"/>
        <w:numPr>
          <w:ilvl w:val="0"/>
          <w:numId w:val="3"/>
        </w:numPr>
        <w:shd w:val="clear" w:color="auto" w:fill="auto"/>
        <w:tabs>
          <w:tab w:val="left" w:pos="779"/>
        </w:tabs>
        <w:spacing w:line="240" w:lineRule="auto"/>
        <w:ind w:left="20" w:right="40" w:firstLine="500"/>
        <w:jc w:val="both"/>
        <w:rPr>
          <w:sz w:val="28"/>
          <w:szCs w:val="28"/>
        </w:rPr>
      </w:pPr>
      <w:r w:rsidRPr="003C5286">
        <w:rPr>
          <w:color w:val="000000"/>
          <w:sz w:val="28"/>
          <w:szCs w:val="28"/>
        </w:rPr>
        <w:t>целями и задачами единой методической тем</w:t>
      </w:r>
      <w:r w:rsidR="00B569DF">
        <w:rPr>
          <w:color w:val="000000"/>
          <w:sz w:val="28"/>
          <w:szCs w:val="28"/>
        </w:rPr>
        <w:t>ы</w:t>
      </w:r>
      <w:r w:rsidRPr="003C5286">
        <w:rPr>
          <w:color w:val="000000"/>
          <w:sz w:val="28"/>
          <w:szCs w:val="28"/>
        </w:rPr>
        <w:t xml:space="preserve"> колледжа;</w:t>
      </w:r>
    </w:p>
    <w:p w:rsidR="00A30537" w:rsidRPr="003C5286" w:rsidRDefault="00A30537" w:rsidP="00A30537">
      <w:pPr>
        <w:pStyle w:val="a4"/>
        <w:numPr>
          <w:ilvl w:val="0"/>
          <w:numId w:val="3"/>
        </w:numPr>
        <w:shd w:val="clear" w:color="auto" w:fill="auto"/>
        <w:tabs>
          <w:tab w:val="left" w:pos="779"/>
        </w:tabs>
        <w:spacing w:line="240" w:lineRule="auto"/>
        <w:ind w:left="20" w:right="40" w:firstLine="500"/>
        <w:jc w:val="both"/>
        <w:rPr>
          <w:sz w:val="28"/>
          <w:szCs w:val="28"/>
        </w:rPr>
      </w:pPr>
      <w:r w:rsidRPr="003C5286">
        <w:rPr>
          <w:color w:val="000000"/>
          <w:sz w:val="28"/>
          <w:szCs w:val="28"/>
        </w:rPr>
        <w:t>основными направлениями методической работы колледжа;</w:t>
      </w:r>
    </w:p>
    <w:p w:rsidR="00A30537" w:rsidRPr="003C5286" w:rsidRDefault="00A30537" w:rsidP="00A30537">
      <w:pPr>
        <w:pStyle w:val="a4"/>
        <w:numPr>
          <w:ilvl w:val="0"/>
          <w:numId w:val="3"/>
        </w:numPr>
        <w:shd w:val="clear" w:color="auto" w:fill="auto"/>
        <w:tabs>
          <w:tab w:val="left" w:pos="822"/>
        </w:tabs>
        <w:spacing w:line="240" w:lineRule="auto"/>
        <w:ind w:left="20" w:right="40" w:firstLine="500"/>
        <w:jc w:val="both"/>
        <w:rPr>
          <w:sz w:val="28"/>
          <w:szCs w:val="28"/>
        </w:rPr>
      </w:pPr>
      <w:r w:rsidRPr="003C5286">
        <w:rPr>
          <w:color w:val="000000"/>
          <w:sz w:val="28"/>
          <w:szCs w:val="28"/>
        </w:rPr>
        <w:t>приоритетными направлениями в содержании методической работы колледжа;</w:t>
      </w:r>
    </w:p>
    <w:p w:rsidR="00A30537" w:rsidRPr="003C5286" w:rsidRDefault="00A30537" w:rsidP="00A30537">
      <w:pPr>
        <w:pStyle w:val="a4"/>
        <w:numPr>
          <w:ilvl w:val="0"/>
          <w:numId w:val="3"/>
        </w:numPr>
        <w:shd w:val="clear" w:color="auto" w:fill="auto"/>
        <w:tabs>
          <w:tab w:val="left" w:pos="774"/>
        </w:tabs>
        <w:spacing w:line="240" w:lineRule="auto"/>
        <w:ind w:left="20" w:right="40" w:firstLine="500"/>
        <w:jc w:val="both"/>
        <w:rPr>
          <w:sz w:val="28"/>
          <w:szCs w:val="28"/>
        </w:rPr>
      </w:pPr>
      <w:r w:rsidRPr="003C5286">
        <w:rPr>
          <w:color w:val="000000"/>
          <w:sz w:val="28"/>
          <w:szCs w:val="28"/>
        </w:rPr>
        <w:t>разрабатываемыми педагогическими проблемами.</w:t>
      </w:r>
    </w:p>
    <w:p w:rsidR="00A30537" w:rsidRPr="003C5286" w:rsidRDefault="00A30537" w:rsidP="00A30537">
      <w:pPr>
        <w:pStyle w:val="a4"/>
        <w:numPr>
          <w:ilvl w:val="1"/>
          <w:numId w:val="2"/>
        </w:numPr>
        <w:shd w:val="clear" w:color="auto" w:fill="auto"/>
        <w:tabs>
          <w:tab w:val="left" w:pos="909"/>
        </w:tabs>
        <w:spacing w:line="240" w:lineRule="auto"/>
        <w:ind w:left="20" w:right="40" w:firstLine="500"/>
        <w:jc w:val="both"/>
        <w:rPr>
          <w:sz w:val="28"/>
          <w:szCs w:val="28"/>
        </w:rPr>
      </w:pPr>
      <w:r w:rsidRPr="003C5286">
        <w:rPr>
          <w:color w:val="000000"/>
          <w:sz w:val="28"/>
          <w:szCs w:val="28"/>
        </w:rPr>
        <w:t>Индивидуальная методическая работа преподавателя имеет следующие направления:</w:t>
      </w:r>
    </w:p>
    <w:p w:rsidR="00A30537" w:rsidRPr="003C5286" w:rsidRDefault="00A30537" w:rsidP="00A30537">
      <w:pPr>
        <w:pStyle w:val="a4"/>
        <w:shd w:val="clear" w:color="auto" w:fill="auto"/>
        <w:spacing w:line="240" w:lineRule="auto"/>
        <w:ind w:left="20" w:right="40" w:firstLine="500"/>
        <w:jc w:val="both"/>
        <w:rPr>
          <w:sz w:val="28"/>
          <w:szCs w:val="28"/>
        </w:rPr>
      </w:pPr>
      <w:r w:rsidRPr="003C5286">
        <w:rPr>
          <w:color w:val="000000"/>
          <w:sz w:val="28"/>
          <w:szCs w:val="28"/>
        </w:rPr>
        <w:t>-учебно-методическая работа;</w:t>
      </w:r>
    </w:p>
    <w:p w:rsidR="00A30537" w:rsidRPr="003C5286" w:rsidRDefault="00A30537" w:rsidP="00A30537">
      <w:pPr>
        <w:pStyle w:val="a4"/>
        <w:shd w:val="clear" w:color="auto" w:fill="auto"/>
        <w:spacing w:line="240" w:lineRule="auto"/>
        <w:ind w:left="20" w:right="40" w:firstLine="500"/>
        <w:jc w:val="both"/>
        <w:rPr>
          <w:sz w:val="28"/>
          <w:szCs w:val="28"/>
        </w:rPr>
      </w:pPr>
      <w:r w:rsidRPr="003C5286">
        <w:rPr>
          <w:color w:val="000000"/>
          <w:sz w:val="28"/>
          <w:szCs w:val="28"/>
        </w:rPr>
        <w:t>-научно-методическая работа;</w:t>
      </w:r>
    </w:p>
    <w:p w:rsidR="00A30537" w:rsidRPr="003C5286" w:rsidRDefault="00A30537" w:rsidP="00A30537">
      <w:pPr>
        <w:pStyle w:val="a4"/>
        <w:shd w:val="clear" w:color="auto" w:fill="auto"/>
        <w:spacing w:line="240" w:lineRule="auto"/>
        <w:ind w:left="20" w:right="40" w:firstLine="500"/>
        <w:jc w:val="both"/>
        <w:rPr>
          <w:sz w:val="28"/>
          <w:szCs w:val="28"/>
        </w:rPr>
      </w:pPr>
      <w:r w:rsidRPr="003C5286">
        <w:rPr>
          <w:color w:val="000000"/>
          <w:sz w:val="28"/>
          <w:szCs w:val="28"/>
        </w:rPr>
        <w:t>-научно-исследовательская работа.</w:t>
      </w:r>
    </w:p>
    <w:p w:rsidR="00A30537" w:rsidRPr="003C5286" w:rsidRDefault="00A30537" w:rsidP="00A30537">
      <w:pPr>
        <w:pStyle w:val="a4"/>
        <w:numPr>
          <w:ilvl w:val="1"/>
          <w:numId w:val="2"/>
        </w:numPr>
        <w:shd w:val="clear" w:color="auto" w:fill="auto"/>
        <w:tabs>
          <w:tab w:val="left" w:pos="1023"/>
        </w:tabs>
        <w:spacing w:line="240" w:lineRule="auto"/>
        <w:ind w:left="20" w:right="40" w:firstLine="500"/>
        <w:jc w:val="both"/>
        <w:rPr>
          <w:sz w:val="28"/>
          <w:szCs w:val="28"/>
        </w:rPr>
      </w:pPr>
      <w:r w:rsidRPr="003C5286">
        <w:rPr>
          <w:color w:val="000000"/>
          <w:sz w:val="28"/>
          <w:szCs w:val="28"/>
        </w:rPr>
        <w:t xml:space="preserve">Организация индивидуальной методической работы преподавателей проводится предметно-цикловыми комиссиями с учетом квалификационной категории преподавателя и </w:t>
      </w:r>
      <w:r w:rsidR="00DF3DDA">
        <w:rPr>
          <w:color w:val="000000"/>
          <w:sz w:val="28"/>
          <w:szCs w:val="28"/>
        </w:rPr>
        <w:t xml:space="preserve">его </w:t>
      </w:r>
      <w:r w:rsidRPr="003C5286">
        <w:rPr>
          <w:color w:val="000000"/>
          <w:sz w:val="28"/>
          <w:szCs w:val="28"/>
        </w:rPr>
        <w:t>педагогическ</w:t>
      </w:r>
      <w:r w:rsidR="00DF3DDA">
        <w:rPr>
          <w:color w:val="000000"/>
          <w:sz w:val="28"/>
          <w:szCs w:val="28"/>
        </w:rPr>
        <w:t>ого</w:t>
      </w:r>
      <w:r w:rsidRPr="003C5286">
        <w:rPr>
          <w:color w:val="000000"/>
          <w:sz w:val="28"/>
          <w:szCs w:val="28"/>
        </w:rPr>
        <w:t xml:space="preserve"> опыт</w:t>
      </w:r>
      <w:r w:rsidR="00DF3DDA">
        <w:rPr>
          <w:color w:val="000000"/>
          <w:sz w:val="28"/>
          <w:szCs w:val="28"/>
        </w:rPr>
        <w:t>а</w:t>
      </w:r>
      <w:r w:rsidRPr="003C5286">
        <w:rPr>
          <w:color w:val="000000"/>
          <w:sz w:val="28"/>
          <w:szCs w:val="28"/>
        </w:rPr>
        <w:t>.</w:t>
      </w:r>
    </w:p>
    <w:p w:rsidR="00A30537" w:rsidRPr="003C5286" w:rsidRDefault="00A30537" w:rsidP="00A30537">
      <w:pPr>
        <w:pStyle w:val="a4"/>
        <w:numPr>
          <w:ilvl w:val="1"/>
          <w:numId w:val="2"/>
        </w:numPr>
        <w:shd w:val="clear" w:color="auto" w:fill="auto"/>
        <w:tabs>
          <w:tab w:val="left" w:pos="956"/>
        </w:tabs>
        <w:spacing w:line="240" w:lineRule="auto"/>
        <w:ind w:left="20" w:right="40" w:firstLine="500"/>
        <w:jc w:val="both"/>
        <w:rPr>
          <w:sz w:val="28"/>
          <w:szCs w:val="28"/>
        </w:rPr>
      </w:pPr>
      <w:r w:rsidRPr="003C5286">
        <w:rPr>
          <w:color w:val="000000"/>
          <w:sz w:val="28"/>
          <w:szCs w:val="28"/>
        </w:rPr>
        <w:t>Планы индивидуальной методической работы преподавателей на учебны</w:t>
      </w:r>
      <w:r w:rsidR="003C5286">
        <w:rPr>
          <w:color w:val="000000"/>
          <w:sz w:val="28"/>
          <w:szCs w:val="28"/>
        </w:rPr>
        <w:t>й</w:t>
      </w:r>
      <w:r w:rsidRPr="003C5286">
        <w:rPr>
          <w:color w:val="000000"/>
          <w:sz w:val="28"/>
          <w:szCs w:val="28"/>
        </w:rPr>
        <w:t xml:space="preserve"> год являются самостоятельным разделом плана работы предметно-цикловой комиссии, который согласовывается с председате</w:t>
      </w:r>
      <w:r w:rsidR="003C5286">
        <w:rPr>
          <w:color w:val="000000"/>
          <w:sz w:val="28"/>
          <w:szCs w:val="28"/>
        </w:rPr>
        <w:t>лем предметно-цикловой комиссии и</w:t>
      </w:r>
      <w:r w:rsidRPr="003C5286">
        <w:rPr>
          <w:color w:val="000000"/>
          <w:sz w:val="28"/>
          <w:szCs w:val="28"/>
        </w:rPr>
        <w:t xml:space="preserve"> </w:t>
      </w:r>
      <w:r w:rsidR="003C5286">
        <w:rPr>
          <w:color w:val="000000"/>
          <w:sz w:val="28"/>
          <w:szCs w:val="28"/>
        </w:rPr>
        <w:t>заместителем директора</w:t>
      </w:r>
      <w:r w:rsidRPr="003C5286">
        <w:rPr>
          <w:color w:val="000000"/>
          <w:sz w:val="28"/>
          <w:szCs w:val="28"/>
        </w:rPr>
        <w:t xml:space="preserve"> по научно</w:t>
      </w:r>
      <w:r w:rsidR="003C5286">
        <w:rPr>
          <w:color w:val="000000"/>
          <w:sz w:val="28"/>
          <w:szCs w:val="28"/>
        </w:rPr>
        <w:t>-</w:t>
      </w:r>
      <w:r w:rsidRPr="003C5286">
        <w:rPr>
          <w:color w:val="000000"/>
          <w:sz w:val="28"/>
          <w:szCs w:val="28"/>
        </w:rPr>
        <w:softHyphen/>
        <w:t>методической работе.</w:t>
      </w:r>
    </w:p>
    <w:p w:rsidR="00A30537" w:rsidRPr="003C5286" w:rsidRDefault="003C5286" w:rsidP="00AB48E3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94"/>
        </w:tabs>
        <w:spacing w:before="120" w:after="120" w:line="240" w:lineRule="auto"/>
        <w:ind w:left="23" w:right="40"/>
        <w:jc w:val="center"/>
        <w:rPr>
          <w:sz w:val="28"/>
          <w:szCs w:val="28"/>
        </w:rPr>
      </w:pPr>
      <w:bookmarkStart w:id="1" w:name="bookmark4"/>
      <w:r w:rsidRPr="003C5286">
        <w:rPr>
          <w:rStyle w:val="1"/>
          <w:b/>
          <w:bCs/>
          <w:color w:val="000000"/>
          <w:sz w:val="28"/>
          <w:szCs w:val="28"/>
        </w:rPr>
        <w:t>Организация индивидуальной методической работы преподава</w:t>
      </w:r>
      <w:r w:rsidRPr="003C5286">
        <w:rPr>
          <w:rStyle w:val="1"/>
          <w:b/>
          <w:bCs/>
          <w:color w:val="000000"/>
          <w:sz w:val="28"/>
          <w:szCs w:val="28"/>
        </w:rPr>
        <w:softHyphen/>
        <w:t>телей</w:t>
      </w:r>
      <w:bookmarkEnd w:id="1"/>
    </w:p>
    <w:p w:rsidR="00A30537" w:rsidRPr="003C5286" w:rsidRDefault="00A30537" w:rsidP="00A30537">
      <w:pPr>
        <w:pStyle w:val="a4"/>
        <w:numPr>
          <w:ilvl w:val="1"/>
          <w:numId w:val="2"/>
        </w:numPr>
        <w:shd w:val="clear" w:color="auto" w:fill="auto"/>
        <w:tabs>
          <w:tab w:val="left" w:pos="942"/>
        </w:tabs>
        <w:spacing w:line="240" w:lineRule="auto"/>
        <w:ind w:left="20" w:right="40" w:firstLine="500"/>
        <w:jc w:val="both"/>
        <w:rPr>
          <w:sz w:val="28"/>
          <w:szCs w:val="28"/>
        </w:rPr>
      </w:pPr>
      <w:r w:rsidRPr="003C5286">
        <w:rPr>
          <w:color w:val="000000"/>
          <w:sz w:val="28"/>
          <w:szCs w:val="28"/>
        </w:rPr>
        <w:t>Учебно-методическая работа преподавателей включает в себя разработку:</w:t>
      </w:r>
    </w:p>
    <w:p w:rsidR="00A30537" w:rsidRPr="003C5286" w:rsidRDefault="00A30537" w:rsidP="00A30537">
      <w:pPr>
        <w:pStyle w:val="a4"/>
        <w:numPr>
          <w:ilvl w:val="0"/>
          <w:numId w:val="3"/>
        </w:numPr>
        <w:shd w:val="clear" w:color="auto" w:fill="auto"/>
        <w:tabs>
          <w:tab w:val="left" w:pos="717"/>
        </w:tabs>
        <w:spacing w:line="240" w:lineRule="auto"/>
        <w:ind w:left="20" w:right="40" w:firstLine="500"/>
        <w:jc w:val="both"/>
        <w:rPr>
          <w:sz w:val="28"/>
          <w:szCs w:val="28"/>
        </w:rPr>
      </w:pPr>
      <w:r w:rsidRPr="003C5286">
        <w:rPr>
          <w:color w:val="000000"/>
          <w:sz w:val="28"/>
          <w:szCs w:val="28"/>
        </w:rPr>
        <w:t>программ учебных дисциплин, профессиональных модулей;</w:t>
      </w:r>
    </w:p>
    <w:p w:rsidR="00A30537" w:rsidRPr="003C5286" w:rsidRDefault="00A30537" w:rsidP="00A30537">
      <w:pPr>
        <w:pStyle w:val="a4"/>
        <w:numPr>
          <w:ilvl w:val="0"/>
          <w:numId w:val="3"/>
        </w:numPr>
        <w:shd w:val="clear" w:color="auto" w:fill="auto"/>
        <w:tabs>
          <w:tab w:val="left" w:pos="717"/>
        </w:tabs>
        <w:spacing w:line="240" w:lineRule="auto"/>
        <w:ind w:left="20" w:right="40" w:firstLine="500"/>
        <w:jc w:val="both"/>
        <w:rPr>
          <w:sz w:val="28"/>
          <w:szCs w:val="28"/>
        </w:rPr>
      </w:pPr>
      <w:r w:rsidRPr="003C5286">
        <w:rPr>
          <w:color w:val="000000"/>
          <w:sz w:val="28"/>
          <w:szCs w:val="28"/>
        </w:rPr>
        <w:t>календарно-тематических планов учебных дисциплин, профессиональных модулей;</w:t>
      </w:r>
    </w:p>
    <w:p w:rsidR="00A30537" w:rsidRPr="003C5286" w:rsidRDefault="00A30537" w:rsidP="00A30537">
      <w:pPr>
        <w:pStyle w:val="a4"/>
        <w:numPr>
          <w:ilvl w:val="0"/>
          <w:numId w:val="3"/>
        </w:numPr>
        <w:shd w:val="clear" w:color="auto" w:fill="auto"/>
        <w:tabs>
          <w:tab w:val="left" w:pos="658"/>
        </w:tabs>
        <w:spacing w:line="240" w:lineRule="auto"/>
        <w:ind w:left="20" w:right="40" w:firstLine="500"/>
        <w:jc w:val="both"/>
        <w:rPr>
          <w:sz w:val="28"/>
          <w:szCs w:val="28"/>
        </w:rPr>
      </w:pPr>
      <w:r w:rsidRPr="003C5286">
        <w:rPr>
          <w:color w:val="000000"/>
          <w:sz w:val="28"/>
          <w:szCs w:val="28"/>
        </w:rPr>
        <w:t>тематики рефератов, докладов, курсовых и выпускных квалификационных работ и кри</w:t>
      </w:r>
      <w:r w:rsidRPr="003C5286">
        <w:rPr>
          <w:color w:val="000000"/>
          <w:sz w:val="28"/>
          <w:szCs w:val="28"/>
        </w:rPr>
        <w:softHyphen/>
        <w:t>териев их оценки;</w:t>
      </w:r>
    </w:p>
    <w:p w:rsidR="00A30537" w:rsidRPr="003C5286" w:rsidRDefault="00A30537" w:rsidP="00A30537">
      <w:pPr>
        <w:pStyle w:val="a4"/>
        <w:numPr>
          <w:ilvl w:val="0"/>
          <w:numId w:val="3"/>
        </w:numPr>
        <w:shd w:val="clear" w:color="auto" w:fill="auto"/>
        <w:tabs>
          <w:tab w:val="left" w:pos="717"/>
        </w:tabs>
        <w:spacing w:line="240" w:lineRule="auto"/>
        <w:ind w:left="20" w:right="40" w:firstLine="500"/>
        <w:jc w:val="both"/>
        <w:rPr>
          <w:sz w:val="28"/>
          <w:szCs w:val="28"/>
        </w:rPr>
      </w:pPr>
      <w:r w:rsidRPr="003C5286">
        <w:rPr>
          <w:color w:val="000000"/>
          <w:sz w:val="28"/>
          <w:szCs w:val="28"/>
        </w:rPr>
        <w:lastRenderedPageBreak/>
        <w:t>планов и вопросов семинарских занятий;</w:t>
      </w:r>
    </w:p>
    <w:p w:rsidR="00A30537" w:rsidRPr="003C5286" w:rsidRDefault="00A30537" w:rsidP="00A30537">
      <w:pPr>
        <w:pStyle w:val="a4"/>
        <w:numPr>
          <w:ilvl w:val="0"/>
          <w:numId w:val="3"/>
        </w:numPr>
        <w:shd w:val="clear" w:color="auto" w:fill="auto"/>
        <w:tabs>
          <w:tab w:val="left" w:pos="717"/>
        </w:tabs>
        <w:spacing w:line="240" w:lineRule="auto"/>
        <w:ind w:left="20" w:right="40" w:firstLine="500"/>
        <w:jc w:val="both"/>
        <w:rPr>
          <w:sz w:val="28"/>
          <w:szCs w:val="28"/>
        </w:rPr>
      </w:pPr>
      <w:r w:rsidRPr="003C5286">
        <w:rPr>
          <w:color w:val="000000"/>
          <w:sz w:val="28"/>
          <w:szCs w:val="28"/>
        </w:rPr>
        <w:t>перечня вопросов, выносимых на экзамен;</w:t>
      </w:r>
    </w:p>
    <w:p w:rsidR="00A30537" w:rsidRPr="003C5286" w:rsidRDefault="00A30537" w:rsidP="00A30537">
      <w:pPr>
        <w:pStyle w:val="a4"/>
        <w:numPr>
          <w:ilvl w:val="0"/>
          <w:numId w:val="3"/>
        </w:numPr>
        <w:shd w:val="clear" w:color="auto" w:fill="auto"/>
        <w:tabs>
          <w:tab w:val="left" w:pos="658"/>
        </w:tabs>
        <w:spacing w:line="240" w:lineRule="auto"/>
        <w:ind w:right="40" w:firstLine="520"/>
        <w:jc w:val="both"/>
        <w:rPr>
          <w:sz w:val="28"/>
          <w:szCs w:val="28"/>
        </w:rPr>
      </w:pPr>
      <w:r w:rsidRPr="003C5286">
        <w:rPr>
          <w:color w:val="000000"/>
          <w:sz w:val="28"/>
          <w:szCs w:val="28"/>
        </w:rPr>
        <w:t>контрольно-</w:t>
      </w:r>
      <w:r w:rsidR="003C5286">
        <w:rPr>
          <w:color w:val="000000"/>
          <w:sz w:val="28"/>
          <w:szCs w:val="28"/>
        </w:rPr>
        <w:t>оценочных</w:t>
      </w:r>
      <w:r w:rsidRPr="003C5286">
        <w:rPr>
          <w:color w:val="000000"/>
          <w:sz w:val="28"/>
          <w:szCs w:val="28"/>
        </w:rPr>
        <w:t xml:space="preserve"> </w:t>
      </w:r>
      <w:r w:rsidR="003C5286">
        <w:rPr>
          <w:color w:val="000000"/>
          <w:sz w:val="28"/>
          <w:szCs w:val="28"/>
        </w:rPr>
        <w:t>средств</w:t>
      </w:r>
      <w:r w:rsidRPr="003C5286">
        <w:rPr>
          <w:color w:val="000000"/>
          <w:sz w:val="28"/>
          <w:szCs w:val="28"/>
        </w:rPr>
        <w:t xml:space="preserve"> для текущей и итоговой аттестации выпускни</w:t>
      </w:r>
      <w:r w:rsidRPr="003C5286">
        <w:rPr>
          <w:color w:val="000000"/>
          <w:sz w:val="28"/>
          <w:szCs w:val="28"/>
        </w:rPr>
        <w:softHyphen/>
        <w:t>ков, фонда оценочных средств /ФОС/ - тестовых заданий, ситуационных и проблемных задач, кейсов, проектов и т.д.;</w:t>
      </w:r>
    </w:p>
    <w:p w:rsidR="00A30537" w:rsidRPr="003C5286" w:rsidRDefault="00A30537" w:rsidP="00A30537">
      <w:pPr>
        <w:pStyle w:val="a4"/>
        <w:numPr>
          <w:ilvl w:val="0"/>
          <w:numId w:val="3"/>
        </w:numPr>
        <w:shd w:val="clear" w:color="auto" w:fill="auto"/>
        <w:tabs>
          <w:tab w:val="left" w:pos="717"/>
        </w:tabs>
        <w:spacing w:line="240" w:lineRule="auto"/>
        <w:ind w:right="40" w:firstLine="520"/>
        <w:jc w:val="both"/>
        <w:rPr>
          <w:sz w:val="28"/>
          <w:szCs w:val="28"/>
        </w:rPr>
      </w:pPr>
      <w:r w:rsidRPr="003C5286">
        <w:rPr>
          <w:color w:val="000000"/>
          <w:sz w:val="28"/>
          <w:szCs w:val="28"/>
        </w:rPr>
        <w:t>планов-конспектов лекций, лабораторных (практических) работ;</w:t>
      </w:r>
    </w:p>
    <w:p w:rsidR="00A30537" w:rsidRPr="003C5286" w:rsidRDefault="00A30537" w:rsidP="00A30537">
      <w:pPr>
        <w:pStyle w:val="a4"/>
        <w:numPr>
          <w:ilvl w:val="0"/>
          <w:numId w:val="3"/>
        </w:numPr>
        <w:shd w:val="clear" w:color="auto" w:fill="auto"/>
        <w:tabs>
          <w:tab w:val="left" w:pos="707"/>
        </w:tabs>
        <w:spacing w:line="240" w:lineRule="auto"/>
        <w:ind w:right="40" w:firstLine="520"/>
        <w:jc w:val="both"/>
        <w:rPr>
          <w:sz w:val="28"/>
          <w:szCs w:val="28"/>
        </w:rPr>
      </w:pPr>
      <w:r w:rsidRPr="003C5286">
        <w:rPr>
          <w:color w:val="000000"/>
          <w:sz w:val="28"/>
          <w:szCs w:val="28"/>
        </w:rPr>
        <w:t>технологических карт самостоятельной работы студентов;</w:t>
      </w:r>
    </w:p>
    <w:p w:rsidR="00A30537" w:rsidRPr="003C5286" w:rsidRDefault="00A30537" w:rsidP="00A30537">
      <w:pPr>
        <w:pStyle w:val="a4"/>
        <w:numPr>
          <w:ilvl w:val="0"/>
          <w:numId w:val="3"/>
        </w:numPr>
        <w:shd w:val="clear" w:color="auto" w:fill="auto"/>
        <w:tabs>
          <w:tab w:val="left" w:pos="707"/>
        </w:tabs>
        <w:spacing w:line="240" w:lineRule="auto"/>
        <w:ind w:right="40" w:firstLine="520"/>
        <w:jc w:val="both"/>
        <w:rPr>
          <w:sz w:val="28"/>
          <w:szCs w:val="28"/>
        </w:rPr>
      </w:pPr>
      <w:r w:rsidRPr="003C5286">
        <w:rPr>
          <w:color w:val="000000"/>
          <w:sz w:val="28"/>
          <w:szCs w:val="28"/>
        </w:rPr>
        <w:t>тематики контрольных работ;</w:t>
      </w:r>
    </w:p>
    <w:p w:rsidR="00A30537" w:rsidRPr="003C5286" w:rsidRDefault="00A30537" w:rsidP="00A30537">
      <w:pPr>
        <w:pStyle w:val="a4"/>
        <w:numPr>
          <w:ilvl w:val="0"/>
          <w:numId w:val="3"/>
        </w:numPr>
        <w:shd w:val="clear" w:color="auto" w:fill="auto"/>
        <w:tabs>
          <w:tab w:val="left" w:pos="717"/>
        </w:tabs>
        <w:spacing w:line="240" w:lineRule="auto"/>
        <w:ind w:right="40" w:firstLine="520"/>
        <w:jc w:val="both"/>
        <w:rPr>
          <w:sz w:val="28"/>
          <w:szCs w:val="28"/>
        </w:rPr>
      </w:pPr>
      <w:r w:rsidRPr="003C5286">
        <w:rPr>
          <w:color w:val="000000"/>
          <w:sz w:val="28"/>
          <w:szCs w:val="28"/>
        </w:rPr>
        <w:t>наглядно-дидактического материала;</w:t>
      </w:r>
    </w:p>
    <w:p w:rsidR="00A30537" w:rsidRPr="003C5286" w:rsidRDefault="00A30537" w:rsidP="00A30537">
      <w:pPr>
        <w:pStyle w:val="a4"/>
        <w:numPr>
          <w:ilvl w:val="0"/>
          <w:numId w:val="3"/>
        </w:numPr>
        <w:shd w:val="clear" w:color="auto" w:fill="auto"/>
        <w:tabs>
          <w:tab w:val="left" w:pos="624"/>
        </w:tabs>
        <w:spacing w:line="240" w:lineRule="auto"/>
        <w:ind w:right="40" w:firstLine="520"/>
        <w:jc w:val="both"/>
        <w:rPr>
          <w:sz w:val="28"/>
          <w:szCs w:val="28"/>
        </w:rPr>
      </w:pPr>
      <w:r w:rsidRPr="003C5286">
        <w:rPr>
          <w:color w:val="000000"/>
          <w:sz w:val="28"/>
          <w:szCs w:val="28"/>
        </w:rPr>
        <w:t>дидактических комплексов информационного обеспечения учебных дисциплин, профес</w:t>
      </w:r>
      <w:r w:rsidRPr="003C5286">
        <w:rPr>
          <w:color w:val="000000"/>
          <w:sz w:val="28"/>
          <w:szCs w:val="28"/>
        </w:rPr>
        <w:softHyphen/>
        <w:t>сиональных модулей (слайд-лекций, слайд-тезисов, и т.д.);</w:t>
      </w:r>
    </w:p>
    <w:p w:rsidR="00A30537" w:rsidRPr="003C5286" w:rsidRDefault="00A30537" w:rsidP="00A30537">
      <w:pPr>
        <w:pStyle w:val="a4"/>
        <w:numPr>
          <w:ilvl w:val="0"/>
          <w:numId w:val="3"/>
        </w:numPr>
        <w:shd w:val="clear" w:color="auto" w:fill="auto"/>
        <w:tabs>
          <w:tab w:val="left" w:pos="659"/>
        </w:tabs>
        <w:spacing w:line="240" w:lineRule="auto"/>
        <w:ind w:right="40" w:firstLine="520"/>
        <w:jc w:val="both"/>
        <w:rPr>
          <w:sz w:val="28"/>
          <w:szCs w:val="28"/>
        </w:rPr>
      </w:pPr>
      <w:r w:rsidRPr="003C5286">
        <w:rPr>
          <w:color w:val="000000"/>
          <w:sz w:val="28"/>
          <w:szCs w:val="28"/>
        </w:rPr>
        <w:t>материалов для ведения и руководства научно-исследовательской работой студентов.</w:t>
      </w:r>
    </w:p>
    <w:p w:rsidR="00A30537" w:rsidRPr="003C5286" w:rsidRDefault="00A30537" w:rsidP="00A30537">
      <w:pPr>
        <w:pStyle w:val="a4"/>
        <w:numPr>
          <w:ilvl w:val="1"/>
          <w:numId w:val="2"/>
        </w:numPr>
        <w:shd w:val="clear" w:color="auto" w:fill="auto"/>
        <w:tabs>
          <w:tab w:val="left" w:pos="418"/>
        </w:tabs>
        <w:spacing w:line="240" w:lineRule="auto"/>
        <w:ind w:right="40" w:firstLine="0"/>
        <w:jc w:val="both"/>
        <w:rPr>
          <w:sz w:val="28"/>
          <w:szCs w:val="28"/>
        </w:rPr>
      </w:pPr>
      <w:r w:rsidRPr="003C5286">
        <w:rPr>
          <w:color w:val="000000"/>
          <w:sz w:val="28"/>
          <w:szCs w:val="28"/>
        </w:rPr>
        <w:t>Методическая документация, разрабатываемая преподавателями в рамках индивидуальной методической работы (научно-методическая и научно-исследовательская), включает:</w:t>
      </w:r>
    </w:p>
    <w:p w:rsidR="00A30537" w:rsidRPr="003C5286" w:rsidRDefault="00A30537" w:rsidP="00A30537">
      <w:pPr>
        <w:pStyle w:val="a4"/>
        <w:numPr>
          <w:ilvl w:val="0"/>
          <w:numId w:val="3"/>
        </w:numPr>
        <w:shd w:val="clear" w:color="auto" w:fill="auto"/>
        <w:tabs>
          <w:tab w:val="left" w:pos="722"/>
        </w:tabs>
        <w:spacing w:line="240" w:lineRule="auto"/>
        <w:ind w:right="40" w:firstLine="520"/>
        <w:jc w:val="both"/>
        <w:rPr>
          <w:sz w:val="28"/>
          <w:szCs w:val="28"/>
        </w:rPr>
      </w:pPr>
      <w:r w:rsidRPr="003C5286">
        <w:rPr>
          <w:color w:val="000000"/>
          <w:sz w:val="28"/>
          <w:szCs w:val="28"/>
        </w:rPr>
        <w:t>написание учебников;</w:t>
      </w:r>
    </w:p>
    <w:p w:rsidR="00A30537" w:rsidRPr="003C5286" w:rsidRDefault="00A30537" w:rsidP="00A30537">
      <w:pPr>
        <w:pStyle w:val="a4"/>
        <w:numPr>
          <w:ilvl w:val="0"/>
          <w:numId w:val="3"/>
        </w:numPr>
        <w:shd w:val="clear" w:color="auto" w:fill="auto"/>
        <w:tabs>
          <w:tab w:val="left" w:pos="722"/>
        </w:tabs>
        <w:spacing w:line="240" w:lineRule="auto"/>
        <w:ind w:right="40" w:firstLine="520"/>
        <w:jc w:val="both"/>
        <w:rPr>
          <w:sz w:val="28"/>
          <w:szCs w:val="28"/>
        </w:rPr>
      </w:pPr>
      <w:r w:rsidRPr="003C5286">
        <w:rPr>
          <w:color w:val="000000"/>
          <w:sz w:val="28"/>
          <w:szCs w:val="28"/>
        </w:rPr>
        <w:t>создание справочно-информационной литературы;</w:t>
      </w:r>
    </w:p>
    <w:p w:rsidR="00A30537" w:rsidRPr="003C5286" w:rsidRDefault="00A30537" w:rsidP="00A30537">
      <w:pPr>
        <w:pStyle w:val="a4"/>
        <w:numPr>
          <w:ilvl w:val="0"/>
          <w:numId w:val="3"/>
        </w:numPr>
        <w:shd w:val="clear" w:color="auto" w:fill="auto"/>
        <w:tabs>
          <w:tab w:val="left" w:pos="654"/>
        </w:tabs>
        <w:spacing w:line="240" w:lineRule="auto"/>
        <w:ind w:right="40" w:firstLine="520"/>
        <w:jc w:val="both"/>
        <w:rPr>
          <w:sz w:val="28"/>
          <w:szCs w:val="28"/>
        </w:rPr>
      </w:pPr>
      <w:r w:rsidRPr="003C5286">
        <w:rPr>
          <w:color w:val="000000"/>
          <w:sz w:val="28"/>
          <w:szCs w:val="28"/>
        </w:rPr>
        <w:t>разработка методических рекомендаций для преподавателей и обучающихся;</w:t>
      </w:r>
    </w:p>
    <w:p w:rsidR="00A30537" w:rsidRPr="003C5286" w:rsidRDefault="00A30537" w:rsidP="00A30537">
      <w:pPr>
        <w:pStyle w:val="a4"/>
        <w:numPr>
          <w:ilvl w:val="0"/>
          <w:numId w:val="3"/>
        </w:numPr>
        <w:shd w:val="clear" w:color="auto" w:fill="auto"/>
        <w:tabs>
          <w:tab w:val="left" w:pos="717"/>
        </w:tabs>
        <w:spacing w:line="240" w:lineRule="auto"/>
        <w:ind w:right="40" w:firstLine="520"/>
        <w:jc w:val="both"/>
        <w:rPr>
          <w:sz w:val="28"/>
          <w:szCs w:val="28"/>
        </w:rPr>
      </w:pPr>
      <w:r w:rsidRPr="003C5286">
        <w:rPr>
          <w:color w:val="000000"/>
          <w:sz w:val="28"/>
          <w:szCs w:val="28"/>
        </w:rPr>
        <w:t>разработку методических указаний для обучающихся;</w:t>
      </w:r>
    </w:p>
    <w:p w:rsidR="00A30537" w:rsidRPr="003C5286" w:rsidRDefault="00A30537" w:rsidP="00A30537">
      <w:pPr>
        <w:pStyle w:val="a4"/>
        <w:numPr>
          <w:ilvl w:val="0"/>
          <w:numId w:val="3"/>
        </w:numPr>
        <w:shd w:val="clear" w:color="auto" w:fill="auto"/>
        <w:tabs>
          <w:tab w:val="left" w:pos="722"/>
        </w:tabs>
        <w:spacing w:line="240" w:lineRule="auto"/>
        <w:ind w:right="40" w:firstLine="520"/>
        <w:jc w:val="both"/>
        <w:rPr>
          <w:sz w:val="28"/>
          <w:szCs w:val="28"/>
        </w:rPr>
      </w:pPr>
      <w:r w:rsidRPr="003C5286">
        <w:rPr>
          <w:color w:val="000000"/>
          <w:sz w:val="28"/>
          <w:szCs w:val="28"/>
        </w:rPr>
        <w:t>написание учебных и учебно-методических пособий;</w:t>
      </w:r>
    </w:p>
    <w:p w:rsidR="00A30537" w:rsidRPr="003C5286" w:rsidRDefault="00A30537" w:rsidP="00A30537">
      <w:pPr>
        <w:pStyle w:val="a4"/>
        <w:numPr>
          <w:ilvl w:val="0"/>
          <w:numId w:val="3"/>
        </w:numPr>
        <w:shd w:val="clear" w:color="auto" w:fill="auto"/>
        <w:tabs>
          <w:tab w:val="left" w:pos="722"/>
        </w:tabs>
        <w:spacing w:line="240" w:lineRule="auto"/>
        <w:ind w:left="720" w:right="40"/>
        <w:jc w:val="both"/>
        <w:rPr>
          <w:sz w:val="28"/>
          <w:szCs w:val="28"/>
        </w:rPr>
      </w:pPr>
      <w:r w:rsidRPr="003C5286">
        <w:rPr>
          <w:color w:val="000000"/>
          <w:sz w:val="28"/>
          <w:szCs w:val="28"/>
        </w:rPr>
        <w:t>подготовку научно-исследовательских докладов, участие в научно - практических конференциях различного уровня, опубликование научных статей;</w:t>
      </w:r>
    </w:p>
    <w:p w:rsidR="00A30537" w:rsidRPr="003C5286" w:rsidRDefault="00A30537" w:rsidP="00A30537">
      <w:pPr>
        <w:pStyle w:val="a4"/>
        <w:numPr>
          <w:ilvl w:val="0"/>
          <w:numId w:val="3"/>
        </w:numPr>
        <w:shd w:val="clear" w:color="auto" w:fill="auto"/>
        <w:tabs>
          <w:tab w:val="left" w:pos="717"/>
        </w:tabs>
        <w:spacing w:line="240" w:lineRule="auto"/>
        <w:ind w:left="720" w:right="40"/>
        <w:jc w:val="both"/>
        <w:rPr>
          <w:sz w:val="28"/>
          <w:szCs w:val="28"/>
        </w:rPr>
      </w:pPr>
      <w:r w:rsidRPr="003C5286">
        <w:rPr>
          <w:color w:val="000000"/>
          <w:sz w:val="28"/>
          <w:szCs w:val="28"/>
        </w:rPr>
        <w:t>разработку сценариев проведения профессиональных конкурсов, программ викторин, олимпиад, конференций и других внеаудиторных учебно-воспитательных мероприятий;</w:t>
      </w:r>
    </w:p>
    <w:p w:rsidR="00A30537" w:rsidRPr="003C5286" w:rsidRDefault="00A30537" w:rsidP="00A30537">
      <w:pPr>
        <w:pStyle w:val="a4"/>
        <w:numPr>
          <w:ilvl w:val="0"/>
          <w:numId w:val="3"/>
        </w:numPr>
        <w:shd w:val="clear" w:color="auto" w:fill="auto"/>
        <w:tabs>
          <w:tab w:val="left" w:pos="650"/>
        </w:tabs>
        <w:spacing w:line="240" w:lineRule="auto"/>
        <w:ind w:left="720" w:right="40"/>
        <w:jc w:val="both"/>
        <w:rPr>
          <w:sz w:val="28"/>
          <w:szCs w:val="28"/>
        </w:rPr>
      </w:pPr>
      <w:r w:rsidRPr="003C5286">
        <w:rPr>
          <w:color w:val="000000"/>
          <w:sz w:val="28"/>
          <w:szCs w:val="28"/>
        </w:rPr>
        <w:t>участие в работе творческих групп по приоритетным направлениям деятельности колледжа и др.</w:t>
      </w:r>
    </w:p>
    <w:p w:rsidR="00A30537" w:rsidRPr="003C5286" w:rsidRDefault="00B569DF" w:rsidP="00AB48E3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240"/>
        </w:tabs>
        <w:spacing w:before="120" w:after="120" w:line="240" w:lineRule="auto"/>
        <w:ind w:right="40"/>
        <w:jc w:val="center"/>
        <w:rPr>
          <w:sz w:val="28"/>
          <w:szCs w:val="28"/>
        </w:rPr>
      </w:pPr>
      <w:bookmarkStart w:id="2" w:name="bookmark5"/>
      <w:r w:rsidRPr="003C5286">
        <w:rPr>
          <w:rStyle w:val="1"/>
          <w:b/>
          <w:bCs/>
          <w:color w:val="000000"/>
          <w:sz w:val="28"/>
          <w:szCs w:val="28"/>
        </w:rPr>
        <w:t>Контроль выполнения и отчётность</w:t>
      </w:r>
      <w:bookmarkEnd w:id="2"/>
    </w:p>
    <w:p w:rsidR="00A30537" w:rsidRPr="003C5286" w:rsidRDefault="00A30537" w:rsidP="00A30537">
      <w:pPr>
        <w:pStyle w:val="a4"/>
        <w:numPr>
          <w:ilvl w:val="1"/>
          <w:numId w:val="4"/>
        </w:numPr>
        <w:shd w:val="clear" w:color="auto" w:fill="auto"/>
        <w:tabs>
          <w:tab w:val="left" w:pos="922"/>
        </w:tabs>
        <w:spacing w:line="240" w:lineRule="auto"/>
        <w:ind w:right="40" w:firstLine="520"/>
        <w:jc w:val="both"/>
        <w:rPr>
          <w:sz w:val="28"/>
          <w:szCs w:val="28"/>
        </w:rPr>
      </w:pPr>
      <w:r w:rsidRPr="003C5286">
        <w:rPr>
          <w:color w:val="000000"/>
          <w:sz w:val="28"/>
          <w:szCs w:val="28"/>
        </w:rPr>
        <w:t>Председатели предметно-цикловых комиссий осуществляют контроль за выполнением плана индивидуальной методической работы преподавателей в соответствии с единой методической тем</w:t>
      </w:r>
      <w:r w:rsidR="00B569DF">
        <w:rPr>
          <w:color w:val="000000"/>
          <w:sz w:val="28"/>
          <w:szCs w:val="28"/>
        </w:rPr>
        <w:t>ой</w:t>
      </w:r>
      <w:r w:rsidRPr="003C5286">
        <w:rPr>
          <w:color w:val="000000"/>
          <w:sz w:val="28"/>
          <w:szCs w:val="28"/>
        </w:rPr>
        <w:t xml:space="preserve"> колледжа.</w:t>
      </w:r>
    </w:p>
    <w:p w:rsidR="00A30537" w:rsidRPr="00AB48E3" w:rsidRDefault="00B569DF" w:rsidP="00A30537">
      <w:pPr>
        <w:pStyle w:val="a4"/>
        <w:numPr>
          <w:ilvl w:val="1"/>
          <w:numId w:val="4"/>
        </w:numPr>
        <w:shd w:val="clear" w:color="auto" w:fill="auto"/>
        <w:tabs>
          <w:tab w:val="left" w:pos="946"/>
        </w:tabs>
        <w:spacing w:line="240" w:lineRule="auto"/>
        <w:ind w:right="40" w:firstLine="4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Заместитель директора</w:t>
      </w:r>
      <w:r w:rsidR="00A30537" w:rsidRPr="003C5286">
        <w:rPr>
          <w:color w:val="000000"/>
          <w:sz w:val="28"/>
          <w:szCs w:val="28"/>
        </w:rPr>
        <w:t xml:space="preserve"> по НМР подводит итоги выполнения индивидуальной методической работы преподавателей на </w:t>
      </w:r>
      <w:r>
        <w:rPr>
          <w:color w:val="000000"/>
          <w:sz w:val="28"/>
          <w:szCs w:val="28"/>
        </w:rPr>
        <w:t xml:space="preserve">заключительном </w:t>
      </w:r>
      <w:r w:rsidR="00A30537" w:rsidRPr="003C5286">
        <w:rPr>
          <w:color w:val="000000"/>
          <w:sz w:val="28"/>
          <w:szCs w:val="28"/>
        </w:rPr>
        <w:t xml:space="preserve">заседании </w:t>
      </w:r>
      <w:r>
        <w:rPr>
          <w:color w:val="000000"/>
          <w:sz w:val="28"/>
          <w:szCs w:val="28"/>
        </w:rPr>
        <w:t>Методического</w:t>
      </w:r>
      <w:r w:rsidR="00A30537" w:rsidRPr="003C5286">
        <w:rPr>
          <w:color w:val="000000"/>
          <w:sz w:val="28"/>
          <w:szCs w:val="28"/>
        </w:rPr>
        <w:t xml:space="preserve"> совета в учебном году.</w:t>
      </w:r>
    </w:p>
    <w:p w:rsidR="00AB48E3" w:rsidRDefault="00AB48E3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AB48E3" w:rsidRPr="00AB48E3" w:rsidRDefault="00AB48E3" w:rsidP="00AB48E3">
      <w:pPr>
        <w:pStyle w:val="21"/>
        <w:shd w:val="clear" w:color="auto" w:fill="auto"/>
        <w:spacing w:before="0" w:after="0" w:line="240" w:lineRule="auto"/>
        <w:ind w:left="5670"/>
        <w:jc w:val="left"/>
        <w:rPr>
          <w:b w:val="0"/>
          <w:sz w:val="28"/>
          <w:szCs w:val="28"/>
        </w:rPr>
      </w:pPr>
      <w:bookmarkStart w:id="3" w:name="bookmark0"/>
      <w:r w:rsidRPr="00AB48E3">
        <w:rPr>
          <w:b w:val="0"/>
          <w:sz w:val="28"/>
          <w:szCs w:val="28"/>
        </w:rPr>
        <w:lastRenderedPageBreak/>
        <w:t xml:space="preserve">Приложение </w:t>
      </w:r>
    </w:p>
    <w:p w:rsidR="00AB48E3" w:rsidRPr="00AB48E3" w:rsidRDefault="00AB48E3" w:rsidP="00AB48E3">
      <w:pPr>
        <w:pStyle w:val="21"/>
        <w:shd w:val="clear" w:color="auto" w:fill="auto"/>
        <w:spacing w:before="0" w:after="0" w:line="240" w:lineRule="auto"/>
        <w:ind w:left="5670"/>
        <w:jc w:val="left"/>
        <w:rPr>
          <w:rStyle w:val="22"/>
          <w:bCs/>
          <w:color w:val="000000"/>
          <w:sz w:val="28"/>
          <w:szCs w:val="28"/>
        </w:rPr>
      </w:pPr>
      <w:r w:rsidRPr="00AB48E3">
        <w:rPr>
          <w:b w:val="0"/>
          <w:sz w:val="28"/>
          <w:szCs w:val="28"/>
        </w:rPr>
        <w:t>к П</w:t>
      </w:r>
      <w:r w:rsidRPr="00AB48E3">
        <w:rPr>
          <w:rStyle w:val="22"/>
          <w:color w:val="000000"/>
          <w:sz w:val="28"/>
          <w:szCs w:val="28"/>
        </w:rPr>
        <w:t>оложению об индивидуальной методической работе преподавателей колледжа</w:t>
      </w:r>
    </w:p>
    <w:p w:rsidR="00AB48E3" w:rsidRPr="00A064F0" w:rsidRDefault="00AB48E3" w:rsidP="00AB48E3">
      <w:pPr>
        <w:keepNext/>
        <w:keepLines/>
        <w:ind w:right="160"/>
        <w:rPr>
          <w:sz w:val="28"/>
          <w:szCs w:val="28"/>
        </w:rPr>
      </w:pPr>
    </w:p>
    <w:p w:rsidR="00AB48E3" w:rsidRDefault="00AB48E3" w:rsidP="00AB48E3">
      <w:pPr>
        <w:keepNext/>
        <w:keepLines/>
        <w:ind w:right="160"/>
        <w:rPr>
          <w:sz w:val="28"/>
          <w:szCs w:val="28"/>
        </w:rPr>
      </w:pPr>
    </w:p>
    <w:p w:rsidR="00AB48E3" w:rsidRPr="00AB48E3" w:rsidRDefault="00AB48E3" w:rsidP="00AB48E3">
      <w:pPr>
        <w:keepNext/>
        <w:keepLines/>
        <w:ind w:right="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8E3">
        <w:rPr>
          <w:rFonts w:ascii="Times New Roman" w:hAnsi="Times New Roman" w:cs="Times New Roman"/>
          <w:b/>
          <w:sz w:val="28"/>
          <w:szCs w:val="28"/>
        </w:rPr>
        <w:t xml:space="preserve">ТРЕБОВАНИЯ К МЕТОДИЧЕСКИМ </w:t>
      </w:r>
      <w:bookmarkEnd w:id="3"/>
      <w:r w:rsidR="006F19E6">
        <w:rPr>
          <w:rFonts w:ascii="Times New Roman" w:hAnsi="Times New Roman" w:cs="Times New Roman"/>
          <w:b/>
          <w:sz w:val="28"/>
          <w:szCs w:val="28"/>
        </w:rPr>
        <w:t>РАБОТАМ</w:t>
      </w:r>
    </w:p>
    <w:p w:rsidR="00AB48E3" w:rsidRPr="00A064F0" w:rsidRDefault="00AB48E3" w:rsidP="00AB48E3">
      <w:pPr>
        <w:keepNext/>
        <w:keepLines/>
        <w:ind w:right="160"/>
        <w:rPr>
          <w:sz w:val="28"/>
          <w:szCs w:val="28"/>
        </w:rPr>
      </w:pPr>
    </w:p>
    <w:p w:rsidR="00AB48E3" w:rsidRPr="006F19E6" w:rsidRDefault="00AB48E3" w:rsidP="006F19E6">
      <w:pPr>
        <w:pStyle w:val="24"/>
        <w:numPr>
          <w:ilvl w:val="0"/>
          <w:numId w:val="10"/>
        </w:numPr>
        <w:shd w:val="clear" w:color="auto" w:fill="auto"/>
        <w:spacing w:line="240" w:lineRule="auto"/>
        <w:ind w:right="160"/>
        <w:rPr>
          <w:b/>
          <w:sz w:val="28"/>
          <w:szCs w:val="28"/>
        </w:rPr>
      </w:pPr>
      <w:r w:rsidRPr="006F19E6">
        <w:rPr>
          <w:b/>
          <w:sz w:val="28"/>
          <w:szCs w:val="28"/>
        </w:rPr>
        <w:t>Классификация учебных и методических изданий</w:t>
      </w:r>
    </w:p>
    <w:p w:rsidR="00AB48E3" w:rsidRPr="006F19E6" w:rsidRDefault="00AB48E3" w:rsidP="006F19E6">
      <w:pPr>
        <w:pStyle w:val="60"/>
        <w:shd w:val="clear" w:color="auto" w:fill="auto"/>
        <w:tabs>
          <w:tab w:val="left" w:pos="851"/>
        </w:tabs>
        <w:spacing w:line="240" w:lineRule="auto"/>
        <w:ind w:left="760"/>
        <w:rPr>
          <w:sz w:val="28"/>
          <w:szCs w:val="28"/>
        </w:rPr>
      </w:pPr>
      <w:r w:rsidRPr="006F19E6">
        <w:rPr>
          <w:rStyle w:val="6"/>
          <w:b/>
          <w:color w:val="000000"/>
          <w:sz w:val="28"/>
          <w:szCs w:val="28"/>
        </w:rPr>
        <w:t>Учебные издания</w:t>
      </w:r>
      <w:r w:rsidR="004D3B82" w:rsidRPr="006F19E6">
        <w:rPr>
          <w:rStyle w:val="6"/>
          <w:color w:val="000000"/>
          <w:sz w:val="28"/>
          <w:szCs w:val="28"/>
        </w:rPr>
        <w:t>:</w:t>
      </w:r>
    </w:p>
    <w:p w:rsidR="00AB48E3" w:rsidRPr="006F19E6" w:rsidRDefault="00AB48E3" w:rsidP="006F19E6">
      <w:pPr>
        <w:pStyle w:val="a4"/>
        <w:numPr>
          <w:ilvl w:val="0"/>
          <w:numId w:val="12"/>
        </w:numPr>
        <w:shd w:val="clear" w:color="auto" w:fill="auto"/>
        <w:tabs>
          <w:tab w:val="left" w:pos="851"/>
          <w:tab w:val="left" w:pos="1134"/>
        </w:tabs>
        <w:spacing w:line="240" w:lineRule="auto"/>
        <w:ind w:left="20" w:right="20" w:firstLine="740"/>
        <w:jc w:val="both"/>
        <w:rPr>
          <w:sz w:val="28"/>
          <w:szCs w:val="28"/>
        </w:rPr>
      </w:pPr>
      <w:r w:rsidRPr="006F19E6">
        <w:rPr>
          <w:rStyle w:val="4"/>
          <w:b w:val="0"/>
          <w:bCs w:val="0"/>
          <w:color w:val="000000"/>
          <w:sz w:val="28"/>
          <w:szCs w:val="28"/>
          <w:u w:val="none"/>
        </w:rPr>
        <w:t>Учебник - учебное издание, содержащее систематическое изложение учебной дисциплины, соответствующее учебной программе и официально утверждённое в качестве данного вида издания.</w:t>
      </w:r>
    </w:p>
    <w:p w:rsidR="00AB48E3" w:rsidRPr="006F19E6" w:rsidRDefault="00AB48E3" w:rsidP="006F19E6">
      <w:pPr>
        <w:pStyle w:val="a4"/>
        <w:numPr>
          <w:ilvl w:val="0"/>
          <w:numId w:val="12"/>
        </w:numPr>
        <w:shd w:val="clear" w:color="auto" w:fill="auto"/>
        <w:tabs>
          <w:tab w:val="left" w:pos="851"/>
          <w:tab w:val="left" w:pos="1134"/>
        </w:tabs>
        <w:spacing w:line="240" w:lineRule="auto"/>
        <w:ind w:left="20" w:right="20" w:firstLine="740"/>
        <w:jc w:val="both"/>
        <w:rPr>
          <w:sz w:val="28"/>
          <w:szCs w:val="28"/>
        </w:rPr>
      </w:pPr>
      <w:r w:rsidRPr="006F19E6">
        <w:rPr>
          <w:rStyle w:val="4"/>
          <w:b w:val="0"/>
          <w:bCs w:val="0"/>
          <w:color w:val="000000"/>
          <w:sz w:val="28"/>
          <w:szCs w:val="28"/>
          <w:u w:val="none"/>
        </w:rPr>
        <w:t>Учебное пособие - учебное издание, дополняющее или частично (полностью) заменяющее учебник, официально утверждённое в качестве данного вида издания.</w:t>
      </w:r>
    </w:p>
    <w:p w:rsidR="00AB48E3" w:rsidRPr="006F19E6" w:rsidRDefault="00AB48E3" w:rsidP="006F19E6">
      <w:pPr>
        <w:pStyle w:val="a4"/>
        <w:numPr>
          <w:ilvl w:val="0"/>
          <w:numId w:val="12"/>
        </w:numPr>
        <w:shd w:val="clear" w:color="auto" w:fill="auto"/>
        <w:tabs>
          <w:tab w:val="left" w:pos="851"/>
          <w:tab w:val="left" w:pos="1134"/>
        </w:tabs>
        <w:spacing w:line="240" w:lineRule="auto"/>
        <w:ind w:left="20" w:right="20" w:firstLine="740"/>
        <w:jc w:val="both"/>
        <w:rPr>
          <w:sz w:val="28"/>
          <w:szCs w:val="28"/>
        </w:rPr>
      </w:pPr>
      <w:r w:rsidRPr="006F19E6">
        <w:rPr>
          <w:rStyle w:val="4"/>
          <w:b w:val="0"/>
          <w:bCs w:val="0"/>
          <w:color w:val="000000"/>
          <w:sz w:val="28"/>
          <w:szCs w:val="28"/>
          <w:u w:val="none"/>
        </w:rPr>
        <w:t>Учебно-наглядное пособие - учебное издание, содержащее материалы в помощь изучению, преподаванию, восприятию (картографические пособия, атласы, альбомы и т. д.)</w:t>
      </w:r>
    </w:p>
    <w:p w:rsidR="00AB48E3" w:rsidRPr="006F19E6" w:rsidRDefault="00AB48E3" w:rsidP="006F19E6">
      <w:pPr>
        <w:pStyle w:val="a4"/>
        <w:numPr>
          <w:ilvl w:val="0"/>
          <w:numId w:val="12"/>
        </w:numPr>
        <w:shd w:val="clear" w:color="auto" w:fill="auto"/>
        <w:tabs>
          <w:tab w:val="left" w:pos="851"/>
          <w:tab w:val="left" w:pos="1134"/>
        </w:tabs>
        <w:spacing w:line="240" w:lineRule="auto"/>
        <w:ind w:left="20" w:right="20" w:firstLine="740"/>
        <w:jc w:val="both"/>
        <w:rPr>
          <w:sz w:val="28"/>
          <w:szCs w:val="28"/>
        </w:rPr>
      </w:pPr>
      <w:r w:rsidRPr="006F19E6">
        <w:rPr>
          <w:rStyle w:val="4"/>
          <w:b w:val="0"/>
          <w:bCs w:val="0"/>
          <w:color w:val="000000"/>
          <w:sz w:val="28"/>
          <w:szCs w:val="28"/>
          <w:u w:val="none"/>
        </w:rPr>
        <w:t>Курс лекций - учебно-теоретическое издание (совокупность отдельных лекций), полностью освещающее содержание учебной дисциплины, отражает материал, прочитанный в аудитории студентов определенным преподавателем.</w:t>
      </w:r>
    </w:p>
    <w:p w:rsidR="00AB48E3" w:rsidRPr="006F19E6" w:rsidRDefault="00AB48E3" w:rsidP="006F19E6">
      <w:pPr>
        <w:pStyle w:val="a4"/>
        <w:numPr>
          <w:ilvl w:val="0"/>
          <w:numId w:val="12"/>
        </w:numPr>
        <w:shd w:val="clear" w:color="auto" w:fill="auto"/>
        <w:tabs>
          <w:tab w:val="left" w:pos="851"/>
          <w:tab w:val="left" w:pos="1134"/>
        </w:tabs>
        <w:spacing w:line="240" w:lineRule="auto"/>
        <w:ind w:left="20" w:right="20" w:firstLine="740"/>
        <w:jc w:val="both"/>
        <w:rPr>
          <w:sz w:val="28"/>
          <w:szCs w:val="28"/>
        </w:rPr>
      </w:pPr>
      <w:r w:rsidRPr="006F19E6">
        <w:rPr>
          <w:rStyle w:val="4"/>
          <w:b w:val="0"/>
          <w:bCs w:val="0"/>
          <w:color w:val="000000"/>
          <w:sz w:val="28"/>
          <w:szCs w:val="28"/>
          <w:u w:val="none"/>
        </w:rPr>
        <w:t>Рабочая тетрадь - учебное пособие, имеющее особый дидактический аппарат, способствующий самостоятельной работе студента над освоением учебной дисциплины.</w:t>
      </w:r>
    </w:p>
    <w:p w:rsidR="00AB48E3" w:rsidRPr="006F19E6" w:rsidRDefault="00AB48E3" w:rsidP="006F19E6">
      <w:pPr>
        <w:pStyle w:val="a4"/>
        <w:numPr>
          <w:ilvl w:val="0"/>
          <w:numId w:val="12"/>
        </w:numPr>
        <w:shd w:val="clear" w:color="auto" w:fill="auto"/>
        <w:tabs>
          <w:tab w:val="left" w:pos="851"/>
          <w:tab w:val="left" w:pos="1134"/>
        </w:tabs>
        <w:spacing w:line="240" w:lineRule="auto"/>
        <w:ind w:left="20" w:right="20" w:firstLine="740"/>
        <w:jc w:val="both"/>
        <w:rPr>
          <w:sz w:val="28"/>
          <w:szCs w:val="28"/>
        </w:rPr>
      </w:pPr>
      <w:r w:rsidRPr="006F19E6">
        <w:rPr>
          <w:rStyle w:val="4"/>
          <w:b w:val="0"/>
          <w:bCs w:val="0"/>
          <w:color w:val="000000"/>
          <w:sz w:val="28"/>
          <w:szCs w:val="28"/>
          <w:u w:val="none"/>
        </w:rPr>
        <w:t>Практикум - учебное издание, содержащее практические задания и упражнения, способствующие усвоению пройденного материала. К практикуму относится задачник.</w:t>
      </w:r>
    </w:p>
    <w:p w:rsidR="00AB48E3" w:rsidRPr="006F19E6" w:rsidRDefault="00AB48E3" w:rsidP="006F19E6">
      <w:pPr>
        <w:pStyle w:val="a4"/>
        <w:numPr>
          <w:ilvl w:val="0"/>
          <w:numId w:val="12"/>
        </w:numPr>
        <w:shd w:val="clear" w:color="auto" w:fill="auto"/>
        <w:tabs>
          <w:tab w:val="left" w:pos="851"/>
          <w:tab w:val="left" w:pos="1134"/>
        </w:tabs>
        <w:spacing w:line="240" w:lineRule="auto"/>
        <w:ind w:left="20" w:right="20" w:firstLine="740"/>
        <w:jc w:val="both"/>
        <w:rPr>
          <w:sz w:val="28"/>
          <w:szCs w:val="28"/>
        </w:rPr>
      </w:pPr>
      <w:r w:rsidRPr="006F19E6">
        <w:rPr>
          <w:rStyle w:val="4"/>
          <w:b w:val="0"/>
          <w:bCs w:val="0"/>
          <w:color w:val="000000"/>
          <w:sz w:val="28"/>
          <w:szCs w:val="28"/>
          <w:u w:val="none"/>
        </w:rPr>
        <w:t>Самоучитель - учебное издание для самостоятельного изучения чего-либо без помощи руководителя.</w:t>
      </w:r>
    </w:p>
    <w:p w:rsidR="00AB48E3" w:rsidRPr="006F19E6" w:rsidRDefault="00AB48E3" w:rsidP="006F19E6">
      <w:pPr>
        <w:pStyle w:val="a4"/>
        <w:numPr>
          <w:ilvl w:val="0"/>
          <w:numId w:val="12"/>
        </w:numPr>
        <w:shd w:val="clear" w:color="auto" w:fill="auto"/>
        <w:tabs>
          <w:tab w:val="left" w:pos="851"/>
          <w:tab w:val="left" w:pos="1134"/>
        </w:tabs>
        <w:spacing w:line="240" w:lineRule="auto"/>
        <w:ind w:left="20" w:right="20" w:firstLine="740"/>
        <w:jc w:val="both"/>
        <w:rPr>
          <w:sz w:val="28"/>
          <w:szCs w:val="28"/>
        </w:rPr>
      </w:pPr>
      <w:r w:rsidRPr="006F19E6">
        <w:rPr>
          <w:rStyle w:val="4"/>
          <w:b w:val="0"/>
          <w:bCs w:val="0"/>
          <w:color w:val="000000"/>
          <w:sz w:val="28"/>
          <w:szCs w:val="28"/>
          <w:u w:val="none"/>
        </w:rPr>
        <w:t>Справочник - учебно-справочное издание, носящее практический характер, имеющее систематическую структуру или построенное по алфавиту заглавий статей.</w:t>
      </w:r>
    </w:p>
    <w:p w:rsidR="00AB48E3" w:rsidRPr="006F19E6" w:rsidRDefault="00AB48E3" w:rsidP="006F19E6">
      <w:pPr>
        <w:pStyle w:val="a4"/>
        <w:numPr>
          <w:ilvl w:val="0"/>
          <w:numId w:val="12"/>
        </w:numPr>
        <w:shd w:val="clear" w:color="auto" w:fill="auto"/>
        <w:tabs>
          <w:tab w:val="left" w:pos="851"/>
          <w:tab w:val="left" w:pos="1134"/>
        </w:tabs>
        <w:spacing w:line="240" w:lineRule="auto"/>
        <w:ind w:left="20" w:right="20" w:firstLine="740"/>
        <w:jc w:val="both"/>
        <w:rPr>
          <w:sz w:val="28"/>
          <w:szCs w:val="28"/>
        </w:rPr>
      </w:pPr>
      <w:r w:rsidRPr="006F19E6">
        <w:rPr>
          <w:rStyle w:val="4"/>
          <w:b w:val="0"/>
          <w:bCs w:val="0"/>
          <w:color w:val="000000"/>
          <w:sz w:val="28"/>
          <w:szCs w:val="28"/>
          <w:u w:val="none"/>
        </w:rPr>
        <w:t>Хрестоматия - учебное пособие, содержащее литературно - художественные, исторические или иные произведения или отрывки из них, составляющие объект изучения дисциплины.</w:t>
      </w:r>
    </w:p>
    <w:p w:rsidR="00AB48E3" w:rsidRPr="006F19E6" w:rsidRDefault="00AB48E3" w:rsidP="006F19E6">
      <w:pPr>
        <w:pStyle w:val="a4"/>
        <w:numPr>
          <w:ilvl w:val="0"/>
          <w:numId w:val="12"/>
        </w:numPr>
        <w:shd w:val="clear" w:color="auto" w:fill="auto"/>
        <w:tabs>
          <w:tab w:val="left" w:pos="851"/>
          <w:tab w:val="left" w:pos="1134"/>
        </w:tabs>
        <w:spacing w:line="240" w:lineRule="auto"/>
        <w:ind w:left="20" w:right="20" w:firstLine="740"/>
        <w:jc w:val="both"/>
        <w:rPr>
          <w:sz w:val="28"/>
          <w:szCs w:val="28"/>
        </w:rPr>
      </w:pPr>
      <w:r w:rsidRPr="006F19E6">
        <w:rPr>
          <w:rStyle w:val="4"/>
          <w:b w:val="0"/>
          <w:bCs w:val="0"/>
          <w:color w:val="000000"/>
          <w:sz w:val="28"/>
          <w:szCs w:val="28"/>
          <w:u w:val="none"/>
        </w:rPr>
        <w:t>Учебно-методическое пособие - учебное издание, содержащее материалы в помощь преподавателю по методике преподавания учебной дисциплины, её раздела, части или по методике воспитания.</w:t>
      </w:r>
    </w:p>
    <w:p w:rsidR="00AB48E3" w:rsidRPr="006F19E6" w:rsidRDefault="00AB48E3" w:rsidP="006F19E6">
      <w:pPr>
        <w:pStyle w:val="a4"/>
        <w:numPr>
          <w:ilvl w:val="0"/>
          <w:numId w:val="12"/>
        </w:numPr>
        <w:shd w:val="clear" w:color="auto" w:fill="auto"/>
        <w:tabs>
          <w:tab w:val="left" w:pos="851"/>
          <w:tab w:val="left" w:pos="1134"/>
        </w:tabs>
        <w:spacing w:line="240" w:lineRule="auto"/>
        <w:ind w:left="20" w:right="20" w:firstLine="740"/>
        <w:jc w:val="both"/>
        <w:rPr>
          <w:sz w:val="28"/>
          <w:szCs w:val="28"/>
        </w:rPr>
      </w:pPr>
      <w:r w:rsidRPr="006F19E6">
        <w:rPr>
          <w:rStyle w:val="4"/>
          <w:b w:val="0"/>
          <w:bCs w:val="0"/>
          <w:color w:val="000000"/>
          <w:sz w:val="28"/>
          <w:szCs w:val="28"/>
          <w:u w:val="none"/>
        </w:rPr>
        <w:t>Электронное обучающее средство - средство обучения, предоставляющее возможность использования информационных технологий на различных стадиях учебного процесса: изучение теории, выполнение практических заданий, контроль знаний и умений (тестирование).</w:t>
      </w:r>
    </w:p>
    <w:p w:rsidR="00B372F5" w:rsidRDefault="00B372F5" w:rsidP="004D3B82">
      <w:pPr>
        <w:pStyle w:val="60"/>
        <w:shd w:val="clear" w:color="auto" w:fill="auto"/>
        <w:tabs>
          <w:tab w:val="left" w:pos="851"/>
          <w:tab w:val="left" w:pos="1057"/>
        </w:tabs>
        <w:spacing w:line="240" w:lineRule="auto"/>
        <w:ind w:left="760"/>
        <w:rPr>
          <w:rStyle w:val="6"/>
          <w:b/>
          <w:color w:val="000000"/>
          <w:sz w:val="28"/>
          <w:szCs w:val="28"/>
        </w:rPr>
      </w:pPr>
    </w:p>
    <w:p w:rsidR="00AB48E3" w:rsidRPr="006F19E6" w:rsidRDefault="00AB48E3" w:rsidP="004D3B82">
      <w:pPr>
        <w:pStyle w:val="60"/>
        <w:shd w:val="clear" w:color="auto" w:fill="auto"/>
        <w:tabs>
          <w:tab w:val="left" w:pos="851"/>
          <w:tab w:val="left" w:pos="1057"/>
        </w:tabs>
        <w:spacing w:line="240" w:lineRule="auto"/>
        <w:ind w:left="760"/>
        <w:rPr>
          <w:b/>
          <w:sz w:val="28"/>
          <w:szCs w:val="28"/>
        </w:rPr>
      </w:pPr>
      <w:r w:rsidRPr="006F19E6">
        <w:rPr>
          <w:rStyle w:val="6"/>
          <w:b/>
          <w:color w:val="000000"/>
          <w:sz w:val="28"/>
          <w:szCs w:val="28"/>
        </w:rPr>
        <w:lastRenderedPageBreak/>
        <w:t>Методические издания</w:t>
      </w:r>
      <w:r w:rsidR="004D3B82" w:rsidRPr="006F19E6">
        <w:rPr>
          <w:rStyle w:val="6"/>
          <w:b/>
          <w:color w:val="000000"/>
          <w:sz w:val="28"/>
          <w:szCs w:val="28"/>
        </w:rPr>
        <w:t>:</w:t>
      </w:r>
    </w:p>
    <w:p w:rsidR="00AB48E3" w:rsidRPr="006F19E6" w:rsidRDefault="00AB48E3" w:rsidP="006F19E6">
      <w:pPr>
        <w:pStyle w:val="a4"/>
        <w:numPr>
          <w:ilvl w:val="0"/>
          <w:numId w:val="11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20" w:right="20" w:firstLine="740"/>
        <w:jc w:val="both"/>
        <w:rPr>
          <w:sz w:val="28"/>
          <w:szCs w:val="28"/>
        </w:rPr>
      </w:pPr>
      <w:r w:rsidRPr="006F19E6">
        <w:rPr>
          <w:rStyle w:val="4"/>
          <w:b w:val="0"/>
          <w:bCs w:val="0"/>
          <w:color w:val="000000"/>
          <w:sz w:val="28"/>
          <w:szCs w:val="28"/>
          <w:u w:val="none"/>
        </w:rPr>
        <w:t>Методическое пособие - методическое издание, включающее в себя особым образом систематизированный материал. Как правило, методическое пособие, помимо теории, содержит обширный дидактический материал в виде иллюстраций, таблиц, диаграмм, рисунков и др.</w:t>
      </w:r>
    </w:p>
    <w:p w:rsidR="00AB48E3" w:rsidRPr="006F19E6" w:rsidRDefault="00AB48E3" w:rsidP="006F19E6">
      <w:pPr>
        <w:pStyle w:val="a4"/>
        <w:numPr>
          <w:ilvl w:val="0"/>
          <w:numId w:val="11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20" w:right="20" w:firstLine="740"/>
        <w:jc w:val="both"/>
        <w:rPr>
          <w:sz w:val="28"/>
          <w:szCs w:val="28"/>
        </w:rPr>
      </w:pPr>
      <w:r w:rsidRPr="006F19E6">
        <w:rPr>
          <w:rStyle w:val="4"/>
          <w:b w:val="0"/>
          <w:bCs w:val="0"/>
          <w:color w:val="000000"/>
          <w:sz w:val="28"/>
          <w:szCs w:val="28"/>
          <w:u w:val="none"/>
        </w:rPr>
        <w:t>Методические указания (рекомендации) - методическое издание, содержащее комплекс четко сформулированных указаний (рекомендаций) по выполнению курсовых и дипломных проектов, лабораторных и практических работ, по организации внеаудиторной самостоятельной работы студентов, выполнению контрольных заданий студентами-заочниками, решению вопросов практики.</w:t>
      </w:r>
    </w:p>
    <w:p w:rsidR="00AB48E3" w:rsidRPr="006F19E6" w:rsidRDefault="00AB48E3" w:rsidP="006F19E6">
      <w:pPr>
        <w:pStyle w:val="a4"/>
        <w:numPr>
          <w:ilvl w:val="0"/>
          <w:numId w:val="11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20" w:right="20" w:firstLine="740"/>
        <w:jc w:val="both"/>
        <w:rPr>
          <w:sz w:val="28"/>
          <w:szCs w:val="28"/>
        </w:rPr>
      </w:pPr>
      <w:r w:rsidRPr="006F19E6">
        <w:rPr>
          <w:rStyle w:val="4"/>
          <w:b w:val="0"/>
          <w:bCs w:val="0"/>
          <w:color w:val="000000"/>
          <w:sz w:val="28"/>
          <w:szCs w:val="28"/>
          <w:u w:val="none"/>
        </w:rPr>
        <w:t>Методическая разработка - методическое издание, содержащее конкретный материал в помощь преподавателю. логично структурированный и подробно описанный ход проведения учебного занятия, внеклассного мероприятия; материал по использованию современных образовательных технологий, по обобщению лучшего педагогического опыта.</w:t>
      </w:r>
    </w:p>
    <w:p w:rsidR="00AB48E3" w:rsidRPr="006F19E6" w:rsidRDefault="00AB48E3" w:rsidP="006F19E6">
      <w:pPr>
        <w:pStyle w:val="a4"/>
        <w:shd w:val="clear" w:color="auto" w:fill="auto"/>
        <w:tabs>
          <w:tab w:val="left" w:pos="851"/>
          <w:tab w:val="left" w:pos="1057"/>
        </w:tabs>
        <w:spacing w:line="240" w:lineRule="auto"/>
        <w:ind w:firstLine="709"/>
        <w:jc w:val="both"/>
        <w:rPr>
          <w:rStyle w:val="4"/>
          <w:b w:val="0"/>
          <w:bCs w:val="0"/>
          <w:sz w:val="28"/>
          <w:szCs w:val="28"/>
          <w:u w:val="none"/>
        </w:rPr>
      </w:pPr>
      <w:r w:rsidRPr="006F19E6">
        <w:rPr>
          <w:rStyle w:val="31"/>
          <w:i w:val="0"/>
          <w:color w:val="000000"/>
          <w:sz w:val="28"/>
          <w:szCs w:val="28"/>
        </w:rPr>
        <w:t>Научно-методические издания</w:t>
      </w:r>
      <w:r w:rsidRPr="006F19E6">
        <w:rPr>
          <w:rStyle w:val="31"/>
          <w:color w:val="000000"/>
          <w:sz w:val="28"/>
          <w:szCs w:val="28"/>
        </w:rPr>
        <w:t xml:space="preserve"> </w:t>
      </w:r>
      <w:r w:rsidRPr="006F19E6">
        <w:rPr>
          <w:rStyle w:val="ac"/>
          <w:sz w:val="28"/>
          <w:szCs w:val="28"/>
        </w:rPr>
        <w:t>-</w:t>
      </w:r>
      <w:r w:rsidRPr="006F19E6">
        <w:rPr>
          <w:rStyle w:val="4"/>
          <w:b w:val="0"/>
          <w:bCs w:val="0"/>
          <w:color w:val="000000"/>
          <w:sz w:val="28"/>
          <w:szCs w:val="28"/>
          <w:u w:val="none"/>
        </w:rPr>
        <w:t xml:space="preserve"> публикации, отчёты по </w:t>
      </w:r>
      <w:r w:rsidR="006F19E6" w:rsidRPr="006F19E6">
        <w:rPr>
          <w:rStyle w:val="4"/>
          <w:b w:val="0"/>
          <w:bCs w:val="0"/>
          <w:color w:val="000000"/>
          <w:sz w:val="28"/>
          <w:szCs w:val="28"/>
          <w:u w:val="none"/>
        </w:rPr>
        <w:t>научно-исследовательской работе</w:t>
      </w:r>
      <w:r w:rsidRPr="006F19E6">
        <w:rPr>
          <w:rStyle w:val="4"/>
          <w:b w:val="0"/>
          <w:bCs w:val="0"/>
          <w:color w:val="000000"/>
          <w:sz w:val="28"/>
          <w:szCs w:val="28"/>
          <w:u w:val="none"/>
        </w:rPr>
        <w:t>, монографии.</w:t>
      </w:r>
    </w:p>
    <w:p w:rsidR="00AB48E3" w:rsidRPr="006F19E6" w:rsidRDefault="00AB48E3" w:rsidP="00AB48E3">
      <w:pPr>
        <w:pStyle w:val="24"/>
        <w:shd w:val="clear" w:color="auto" w:fill="auto"/>
        <w:tabs>
          <w:tab w:val="left" w:pos="1050"/>
        </w:tabs>
        <w:spacing w:line="240" w:lineRule="auto"/>
        <w:ind w:left="700" w:firstLine="0"/>
        <w:jc w:val="both"/>
        <w:rPr>
          <w:sz w:val="16"/>
          <w:szCs w:val="16"/>
        </w:rPr>
      </w:pPr>
    </w:p>
    <w:p w:rsidR="00AB48E3" w:rsidRPr="006F19E6" w:rsidRDefault="00AB48E3" w:rsidP="006F19E6">
      <w:pPr>
        <w:pStyle w:val="26"/>
        <w:keepNext/>
        <w:keepLines/>
        <w:numPr>
          <w:ilvl w:val="0"/>
          <w:numId w:val="10"/>
        </w:numPr>
        <w:shd w:val="clear" w:color="auto" w:fill="auto"/>
        <w:tabs>
          <w:tab w:val="left" w:pos="567"/>
        </w:tabs>
        <w:spacing w:before="0" w:after="0" w:line="240" w:lineRule="auto"/>
        <w:ind w:left="284" w:right="-281" w:hanging="284"/>
        <w:jc w:val="center"/>
        <w:rPr>
          <w:sz w:val="28"/>
          <w:szCs w:val="28"/>
        </w:rPr>
      </w:pPr>
      <w:bookmarkStart w:id="4" w:name="bookmark1"/>
      <w:r w:rsidRPr="00AB48E3">
        <w:rPr>
          <w:sz w:val="28"/>
          <w:szCs w:val="28"/>
        </w:rPr>
        <w:t xml:space="preserve">Основные требования к оформлению </w:t>
      </w:r>
      <w:bookmarkEnd w:id="4"/>
      <w:r w:rsidR="006F19E6" w:rsidRPr="006F19E6">
        <w:rPr>
          <w:sz w:val="28"/>
          <w:szCs w:val="28"/>
        </w:rPr>
        <w:t>учебных и методических изданий</w:t>
      </w:r>
    </w:p>
    <w:p w:rsidR="00AB48E3" w:rsidRPr="00AB48E3" w:rsidRDefault="00AB48E3" w:rsidP="006F19E6">
      <w:pPr>
        <w:pStyle w:val="26"/>
        <w:keepNext/>
        <w:keepLines/>
        <w:shd w:val="clear" w:color="auto" w:fill="auto"/>
        <w:spacing w:before="0" w:after="0" w:line="240" w:lineRule="auto"/>
        <w:ind w:firstLine="567"/>
        <w:rPr>
          <w:b w:val="0"/>
          <w:sz w:val="28"/>
          <w:szCs w:val="28"/>
        </w:rPr>
      </w:pPr>
      <w:r w:rsidRPr="00AB48E3">
        <w:rPr>
          <w:b w:val="0"/>
          <w:sz w:val="28"/>
          <w:szCs w:val="28"/>
        </w:rPr>
        <w:t>Объем методической работы должен составлять не менее 8 страниц.</w:t>
      </w:r>
    </w:p>
    <w:p w:rsidR="00AB48E3" w:rsidRPr="00AB48E3" w:rsidRDefault="00AB48E3" w:rsidP="006F19E6">
      <w:pPr>
        <w:pStyle w:val="24"/>
        <w:shd w:val="clear" w:color="auto" w:fill="auto"/>
        <w:tabs>
          <w:tab w:val="left" w:pos="346"/>
        </w:tabs>
        <w:spacing w:line="240" w:lineRule="auto"/>
        <w:ind w:right="20" w:firstLine="567"/>
        <w:jc w:val="both"/>
        <w:rPr>
          <w:sz w:val="28"/>
          <w:szCs w:val="28"/>
        </w:rPr>
      </w:pPr>
      <w:r w:rsidRPr="00AB48E3">
        <w:rPr>
          <w:sz w:val="28"/>
          <w:szCs w:val="28"/>
        </w:rPr>
        <w:t>Методическая работа обязательно должна иметь титульный лист, аннотацию, содержание, введение, основную часть, список литературы, оглавление, при необходимости - заключение, приложения.</w:t>
      </w:r>
    </w:p>
    <w:p w:rsidR="00AB48E3" w:rsidRPr="00AB48E3" w:rsidRDefault="00AB48E3" w:rsidP="006F19E6">
      <w:pPr>
        <w:pStyle w:val="24"/>
        <w:shd w:val="clear" w:color="auto" w:fill="auto"/>
        <w:spacing w:line="240" w:lineRule="auto"/>
        <w:ind w:right="20" w:firstLine="567"/>
        <w:jc w:val="both"/>
        <w:rPr>
          <w:sz w:val="28"/>
          <w:szCs w:val="28"/>
        </w:rPr>
      </w:pPr>
      <w:r w:rsidRPr="00AB48E3">
        <w:rPr>
          <w:rStyle w:val="12"/>
          <w:sz w:val="28"/>
          <w:szCs w:val="28"/>
        </w:rPr>
        <w:t>На титульном листе</w:t>
      </w:r>
      <w:r w:rsidRPr="00AB48E3">
        <w:rPr>
          <w:sz w:val="28"/>
          <w:szCs w:val="28"/>
        </w:rPr>
        <w:t xml:space="preserve"> методической работы приводится: наименование вышестоящей организации (Министерство культуры Свердловской области) и наименование учреждения (</w:t>
      </w:r>
      <w:r w:rsidR="006F19E6">
        <w:rPr>
          <w:sz w:val="28"/>
          <w:szCs w:val="28"/>
        </w:rPr>
        <w:t>ГБПОУ СО</w:t>
      </w:r>
      <w:r w:rsidRPr="00AB48E3">
        <w:rPr>
          <w:sz w:val="28"/>
          <w:szCs w:val="28"/>
        </w:rPr>
        <w:t xml:space="preserve"> «Свердловский колледж искусств и культуры»); вид учебной литературы (учебное пособие, методические указания, методические разработки, методические рекомендации, инструкции к лабораторным и практическим занятиям, программа и т.п., с указанием на контингент для которого предлагается данная разработка; заглавие (название) работы; автор (Ф.И.О., должность, ПЦК); место и год издания.</w:t>
      </w:r>
    </w:p>
    <w:p w:rsidR="00AB48E3" w:rsidRPr="00AB48E3" w:rsidRDefault="00AB48E3" w:rsidP="006F19E6">
      <w:pPr>
        <w:pStyle w:val="24"/>
        <w:shd w:val="clear" w:color="auto" w:fill="auto"/>
        <w:spacing w:line="240" w:lineRule="auto"/>
        <w:ind w:right="20" w:firstLine="567"/>
        <w:jc w:val="both"/>
        <w:rPr>
          <w:sz w:val="28"/>
          <w:szCs w:val="28"/>
        </w:rPr>
      </w:pPr>
      <w:r w:rsidRPr="00AB48E3">
        <w:rPr>
          <w:rStyle w:val="12"/>
          <w:sz w:val="28"/>
          <w:szCs w:val="28"/>
        </w:rPr>
        <w:t>Аннотация</w:t>
      </w:r>
      <w:r w:rsidRPr="00AB48E3">
        <w:rPr>
          <w:sz w:val="28"/>
          <w:szCs w:val="28"/>
        </w:rPr>
        <w:t xml:space="preserve"> - краткая характеристика методической работы, раскрывающая ее содержание, новизну, назначение.</w:t>
      </w:r>
    </w:p>
    <w:p w:rsidR="00AB48E3" w:rsidRPr="00AB48E3" w:rsidRDefault="00AB48E3" w:rsidP="006F19E6">
      <w:pPr>
        <w:pStyle w:val="24"/>
        <w:shd w:val="clear" w:color="auto" w:fill="auto"/>
        <w:spacing w:line="240" w:lineRule="auto"/>
        <w:ind w:right="20" w:firstLine="567"/>
        <w:jc w:val="both"/>
        <w:rPr>
          <w:sz w:val="28"/>
          <w:szCs w:val="28"/>
        </w:rPr>
      </w:pPr>
      <w:r w:rsidRPr="00AB48E3">
        <w:rPr>
          <w:rStyle w:val="12"/>
          <w:sz w:val="28"/>
          <w:szCs w:val="28"/>
        </w:rPr>
        <w:t>Содержание</w:t>
      </w:r>
      <w:r w:rsidRPr="00AB48E3">
        <w:rPr>
          <w:sz w:val="28"/>
          <w:szCs w:val="28"/>
        </w:rPr>
        <w:t>: место и роль данного учебного пособия в учебном процессе по данной специальности и поданной дисциплине; особенности издания в отличии от имеющихся; для кого рассчитано издание (для студентов какого отделения, специальности, курса и т.д.).</w:t>
      </w:r>
    </w:p>
    <w:p w:rsidR="00AB48E3" w:rsidRPr="00AB48E3" w:rsidRDefault="00AB48E3" w:rsidP="006F19E6">
      <w:pPr>
        <w:pStyle w:val="24"/>
        <w:shd w:val="clear" w:color="auto" w:fill="auto"/>
        <w:spacing w:line="240" w:lineRule="auto"/>
        <w:ind w:right="20" w:firstLine="567"/>
        <w:jc w:val="both"/>
        <w:rPr>
          <w:sz w:val="28"/>
          <w:szCs w:val="28"/>
        </w:rPr>
      </w:pPr>
      <w:r w:rsidRPr="00AB48E3">
        <w:rPr>
          <w:rStyle w:val="12"/>
          <w:sz w:val="28"/>
          <w:szCs w:val="28"/>
        </w:rPr>
        <w:t>Введение</w:t>
      </w:r>
      <w:r w:rsidRPr="00AB48E3">
        <w:rPr>
          <w:sz w:val="28"/>
          <w:szCs w:val="28"/>
        </w:rPr>
        <w:t xml:space="preserve"> преследует цель ввода читателя в содержание, проблему учебной дисциплины, а именно, раскрывается содержание предмета изучения данной науки, его становление и развитие в историческом аспекте, связь с другими дисциплинами и т.п.</w:t>
      </w:r>
    </w:p>
    <w:p w:rsidR="00AB48E3" w:rsidRPr="00AB48E3" w:rsidRDefault="00AB48E3" w:rsidP="006F19E6">
      <w:pPr>
        <w:pStyle w:val="24"/>
        <w:shd w:val="clear" w:color="auto" w:fill="auto"/>
        <w:spacing w:line="240" w:lineRule="auto"/>
        <w:ind w:right="40" w:firstLine="567"/>
        <w:jc w:val="both"/>
        <w:rPr>
          <w:sz w:val="28"/>
          <w:szCs w:val="28"/>
        </w:rPr>
      </w:pPr>
      <w:r w:rsidRPr="00AB48E3">
        <w:rPr>
          <w:rStyle w:val="12"/>
          <w:sz w:val="28"/>
          <w:szCs w:val="28"/>
        </w:rPr>
        <w:t>Оглавление</w:t>
      </w:r>
      <w:r w:rsidRPr="00AB48E3">
        <w:rPr>
          <w:sz w:val="28"/>
          <w:szCs w:val="28"/>
        </w:rPr>
        <w:t xml:space="preserve"> предпочтительнее располагать в конце пособия после списка литературы и приложений.</w:t>
      </w:r>
    </w:p>
    <w:p w:rsidR="00101141" w:rsidRDefault="00101141" w:rsidP="006F19E6">
      <w:pPr>
        <w:pStyle w:val="24"/>
        <w:shd w:val="clear" w:color="auto" w:fill="auto"/>
        <w:spacing w:line="240" w:lineRule="auto"/>
        <w:ind w:right="40" w:firstLine="567"/>
        <w:jc w:val="both"/>
        <w:rPr>
          <w:rStyle w:val="12"/>
          <w:i/>
          <w:sz w:val="28"/>
          <w:szCs w:val="28"/>
        </w:rPr>
      </w:pPr>
    </w:p>
    <w:p w:rsidR="00AB48E3" w:rsidRPr="00AB48E3" w:rsidRDefault="00AB48E3" w:rsidP="006F19E6">
      <w:pPr>
        <w:pStyle w:val="24"/>
        <w:shd w:val="clear" w:color="auto" w:fill="auto"/>
        <w:spacing w:line="240" w:lineRule="auto"/>
        <w:ind w:right="40" w:firstLine="567"/>
        <w:jc w:val="both"/>
        <w:rPr>
          <w:rStyle w:val="12"/>
          <w:b/>
          <w:i/>
          <w:sz w:val="28"/>
          <w:szCs w:val="28"/>
        </w:rPr>
      </w:pPr>
      <w:r w:rsidRPr="00AB48E3">
        <w:rPr>
          <w:rStyle w:val="12"/>
          <w:i/>
          <w:sz w:val="28"/>
          <w:szCs w:val="28"/>
        </w:rPr>
        <w:lastRenderedPageBreak/>
        <w:t>Для рукописей учебников и учебных пособий:</w:t>
      </w:r>
    </w:p>
    <w:p w:rsidR="00AB48E3" w:rsidRPr="00AB48E3" w:rsidRDefault="00AB48E3" w:rsidP="006F19E6">
      <w:pPr>
        <w:pStyle w:val="24"/>
        <w:shd w:val="clear" w:color="auto" w:fill="auto"/>
        <w:spacing w:line="240" w:lineRule="auto"/>
        <w:ind w:right="20" w:firstLine="567"/>
        <w:jc w:val="both"/>
        <w:rPr>
          <w:sz w:val="28"/>
          <w:szCs w:val="28"/>
        </w:rPr>
      </w:pPr>
      <w:r w:rsidRPr="00AB48E3">
        <w:rPr>
          <w:rStyle w:val="12"/>
          <w:sz w:val="28"/>
          <w:szCs w:val="28"/>
        </w:rPr>
        <w:t>На обороте титульного листа</w:t>
      </w:r>
      <w:r w:rsidRPr="00AB48E3">
        <w:rPr>
          <w:sz w:val="28"/>
          <w:szCs w:val="28"/>
        </w:rPr>
        <w:t xml:space="preserve"> указываются: библиографическое описание издания (авторы или составители, полное название, вид, место, год и количество страниц издания); аннотация (для учебных пособий) издания; данные о рассмотрении рукописи на заседании предметно-цикловой комиссии (№ протокола, дата рассмотрения); составитель данной работы (указывается ученая степень, звание, должность, ФИО составителя); рецензенты работы (указывается ученая степень, звание, должность, место работы, ФИО). </w:t>
      </w:r>
    </w:p>
    <w:p w:rsidR="006F19E6" w:rsidRPr="006F19E6" w:rsidRDefault="006F19E6" w:rsidP="00AB48E3">
      <w:pPr>
        <w:rPr>
          <w:rFonts w:ascii="Times New Roman" w:hAnsi="Times New Roman" w:cs="Times New Roman"/>
          <w:b/>
          <w:sz w:val="16"/>
          <w:szCs w:val="16"/>
        </w:rPr>
      </w:pPr>
    </w:p>
    <w:p w:rsidR="00AB48E3" w:rsidRPr="006F19E6" w:rsidRDefault="00AB48E3" w:rsidP="00AB48E3">
      <w:pPr>
        <w:rPr>
          <w:rFonts w:ascii="Times New Roman" w:hAnsi="Times New Roman" w:cs="Times New Roman"/>
          <w:b/>
          <w:sz w:val="28"/>
          <w:szCs w:val="28"/>
        </w:rPr>
      </w:pPr>
      <w:r w:rsidRPr="006F19E6">
        <w:rPr>
          <w:rFonts w:ascii="Times New Roman" w:hAnsi="Times New Roman" w:cs="Times New Roman"/>
          <w:b/>
          <w:sz w:val="28"/>
          <w:szCs w:val="28"/>
        </w:rPr>
        <w:t>Требования к оформлению текста:</w:t>
      </w:r>
    </w:p>
    <w:p w:rsidR="00AB48E3" w:rsidRPr="00AB48E3" w:rsidRDefault="00AB48E3" w:rsidP="00AB48E3">
      <w:pPr>
        <w:pStyle w:val="24"/>
        <w:numPr>
          <w:ilvl w:val="0"/>
          <w:numId w:val="7"/>
        </w:numPr>
        <w:shd w:val="clear" w:color="auto" w:fill="auto"/>
        <w:tabs>
          <w:tab w:val="left" w:pos="1095"/>
        </w:tabs>
        <w:spacing w:line="240" w:lineRule="auto"/>
        <w:ind w:left="1080" w:hanging="340"/>
        <w:jc w:val="both"/>
        <w:rPr>
          <w:sz w:val="28"/>
          <w:szCs w:val="28"/>
        </w:rPr>
      </w:pPr>
      <w:r w:rsidRPr="00AB48E3">
        <w:rPr>
          <w:sz w:val="28"/>
          <w:szCs w:val="28"/>
        </w:rPr>
        <w:t>Формат А 4.</w:t>
      </w:r>
    </w:p>
    <w:p w:rsidR="00AB48E3" w:rsidRPr="00AB48E3" w:rsidRDefault="00AB48E3" w:rsidP="00AB48E3">
      <w:pPr>
        <w:pStyle w:val="24"/>
        <w:numPr>
          <w:ilvl w:val="0"/>
          <w:numId w:val="7"/>
        </w:numPr>
        <w:shd w:val="clear" w:color="auto" w:fill="auto"/>
        <w:tabs>
          <w:tab w:val="left" w:pos="1095"/>
        </w:tabs>
        <w:spacing w:line="240" w:lineRule="auto"/>
        <w:ind w:left="1080" w:hanging="340"/>
        <w:jc w:val="both"/>
        <w:rPr>
          <w:sz w:val="28"/>
          <w:szCs w:val="28"/>
        </w:rPr>
      </w:pPr>
      <w:r w:rsidRPr="00AB48E3">
        <w:rPr>
          <w:sz w:val="28"/>
          <w:szCs w:val="28"/>
        </w:rPr>
        <w:t>Ориентация - книжная.</w:t>
      </w:r>
    </w:p>
    <w:p w:rsidR="00AB48E3" w:rsidRPr="00AB48E3" w:rsidRDefault="00AB48E3" w:rsidP="00AB48E3">
      <w:pPr>
        <w:pStyle w:val="24"/>
        <w:numPr>
          <w:ilvl w:val="0"/>
          <w:numId w:val="7"/>
        </w:numPr>
        <w:shd w:val="clear" w:color="auto" w:fill="auto"/>
        <w:tabs>
          <w:tab w:val="left" w:pos="1086"/>
        </w:tabs>
        <w:spacing w:line="240" w:lineRule="auto"/>
        <w:ind w:left="1080" w:hanging="340"/>
        <w:jc w:val="both"/>
        <w:rPr>
          <w:sz w:val="28"/>
          <w:szCs w:val="28"/>
        </w:rPr>
      </w:pPr>
      <w:r w:rsidRPr="00AB48E3">
        <w:rPr>
          <w:sz w:val="28"/>
          <w:szCs w:val="28"/>
        </w:rPr>
        <w:t>Поля: верхнее, нижнее – 2см, правое – 1,5, левое – 3 см.</w:t>
      </w:r>
    </w:p>
    <w:p w:rsidR="00AB48E3" w:rsidRPr="00AB48E3" w:rsidRDefault="00AB48E3" w:rsidP="00AB48E3">
      <w:pPr>
        <w:pStyle w:val="24"/>
        <w:numPr>
          <w:ilvl w:val="0"/>
          <w:numId w:val="7"/>
        </w:numPr>
        <w:shd w:val="clear" w:color="auto" w:fill="auto"/>
        <w:tabs>
          <w:tab w:val="left" w:pos="1086"/>
        </w:tabs>
        <w:spacing w:line="240" w:lineRule="auto"/>
        <w:ind w:left="1080" w:right="40" w:hanging="340"/>
        <w:jc w:val="both"/>
        <w:rPr>
          <w:sz w:val="28"/>
          <w:szCs w:val="28"/>
        </w:rPr>
      </w:pPr>
      <w:r w:rsidRPr="00AB48E3">
        <w:rPr>
          <w:sz w:val="28"/>
          <w:szCs w:val="28"/>
        </w:rPr>
        <w:t xml:space="preserve">Номера страниц - арабскими цифрами, внизу страницы, выравнивание по центру. Титульный лист </w:t>
      </w:r>
      <w:r w:rsidRPr="00AB48E3">
        <w:rPr>
          <w:rStyle w:val="c1"/>
          <w:sz w:val="28"/>
          <w:szCs w:val="28"/>
          <w:shd w:val="clear" w:color="auto" w:fill="FFFFFF"/>
        </w:rPr>
        <w:t>считается, но не нумеруется</w:t>
      </w:r>
      <w:r w:rsidRPr="00AB48E3">
        <w:rPr>
          <w:sz w:val="28"/>
          <w:szCs w:val="28"/>
        </w:rPr>
        <w:t>.</w:t>
      </w:r>
    </w:p>
    <w:p w:rsidR="00AB48E3" w:rsidRPr="00AB48E3" w:rsidRDefault="00AB48E3" w:rsidP="00AB48E3">
      <w:pPr>
        <w:pStyle w:val="24"/>
        <w:numPr>
          <w:ilvl w:val="0"/>
          <w:numId w:val="7"/>
        </w:numPr>
        <w:shd w:val="clear" w:color="auto" w:fill="auto"/>
        <w:tabs>
          <w:tab w:val="left" w:pos="1086"/>
        </w:tabs>
        <w:spacing w:line="240" w:lineRule="auto"/>
        <w:ind w:left="1080" w:hanging="340"/>
        <w:jc w:val="both"/>
        <w:rPr>
          <w:sz w:val="28"/>
          <w:szCs w:val="28"/>
        </w:rPr>
      </w:pPr>
      <w:r w:rsidRPr="00AB48E3">
        <w:rPr>
          <w:sz w:val="28"/>
          <w:szCs w:val="28"/>
        </w:rPr>
        <w:t xml:space="preserve">Шрифт - </w:t>
      </w:r>
      <w:r w:rsidRPr="00AB48E3">
        <w:rPr>
          <w:sz w:val="28"/>
          <w:szCs w:val="28"/>
          <w:lang w:val="en-US"/>
        </w:rPr>
        <w:t>Times New Roman.</w:t>
      </w:r>
    </w:p>
    <w:p w:rsidR="00AB48E3" w:rsidRPr="00AB48E3" w:rsidRDefault="00AB48E3" w:rsidP="00AB48E3">
      <w:pPr>
        <w:pStyle w:val="24"/>
        <w:numPr>
          <w:ilvl w:val="0"/>
          <w:numId w:val="7"/>
        </w:numPr>
        <w:shd w:val="clear" w:color="auto" w:fill="auto"/>
        <w:tabs>
          <w:tab w:val="left" w:pos="1086"/>
        </w:tabs>
        <w:spacing w:line="240" w:lineRule="auto"/>
        <w:ind w:left="1080" w:hanging="340"/>
        <w:jc w:val="both"/>
        <w:rPr>
          <w:sz w:val="28"/>
          <w:szCs w:val="28"/>
        </w:rPr>
      </w:pPr>
      <w:r w:rsidRPr="00AB48E3">
        <w:rPr>
          <w:sz w:val="28"/>
          <w:szCs w:val="28"/>
        </w:rPr>
        <w:t>Высота шрифта - 14 пунктов;</w:t>
      </w:r>
    </w:p>
    <w:p w:rsidR="00AB48E3" w:rsidRPr="00AB48E3" w:rsidRDefault="00AB48E3" w:rsidP="00AB48E3">
      <w:pPr>
        <w:pStyle w:val="24"/>
        <w:numPr>
          <w:ilvl w:val="0"/>
          <w:numId w:val="7"/>
        </w:numPr>
        <w:shd w:val="clear" w:color="auto" w:fill="auto"/>
        <w:tabs>
          <w:tab w:val="left" w:pos="1086"/>
        </w:tabs>
        <w:spacing w:line="240" w:lineRule="auto"/>
        <w:ind w:left="1080" w:hanging="340"/>
        <w:jc w:val="both"/>
        <w:rPr>
          <w:sz w:val="28"/>
          <w:szCs w:val="28"/>
        </w:rPr>
      </w:pPr>
      <w:r w:rsidRPr="00AB48E3">
        <w:rPr>
          <w:sz w:val="28"/>
          <w:szCs w:val="28"/>
        </w:rPr>
        <w:t>Красная строка – 1,5 см.</w:t>
      </w:r>
    </w:p>
    <w:p w:rsidR="00AB48E3" w:rsidRPr="00AB48E3" w:rsidRDefault="00AB48E3" w:rsidP="00AB48E3">
      <w:pPr>
        <w:pStyle w:val="24"/>
        <w:numPr>
          <w:ilvl w:val="0"/>
          <w:numId w:val="7"/>
        </w:numPr>
        <w:shd w:val="clear" w:color="auto" w:fill="auto"/>
        <w:tabs>
          <w:tab w:val="left" w:pos="1086"/>
        </w:tabs>
        <w:spacing w:line="240" w:lineRule="auto"/>
        <w:ind w:left="1080" w:hanging="340"/>
        <w:jc w:val="both"/>
        <w:rPr>
          <w:sz w:val="28"/>
          <w:szCs w:val="28"/>
        </w:rPr>
      </w:pPr>
      <w:r w:rsidRPr="00AB48E3">
        <w:rPr>
          <w:sz w:val="28"/>
          <w:szCs w:val="28"/>
        </w:rPr>
        <w:t>Междустрочный интервал - одинарный.</w:t>
      </w:r>
    </w:p>
    <w:p w:rsidR="00AB48E3" w:rsidRPr="00AB48E3" w:rsidRDefault="00AB48E3" w:rsidP="00AB48E3">
      <w:pPr>
        <w:pStyle w:val="24"/>
        <w:numPr>
          <w:ilvl w:val="0"/>
          <w:numId w:val="7"/>
        </w:numPr>
        <w:shd w:val="clear" w:color="auto" w:fill="auto"/>
        <w:tabs>
          <w:tab w:val="left" w:pos="1086"/>
        </w:tabs>
        <w:spacing w:line="240" w:lineRule="auto"/>
        <w:ind w:left="1080" w:hanging="340"/>
        <w:jc w:val="both"/>
        <w:rPr>
          <w:sz w:val="28"/>
          <w:szCs w:val="28"/>
        </w:rPr>
      </w:pPr>
      <w:r w:rsidRPr="00AB48E3">
        <w:rPr>
          <w:sz w:val="28"/>
          <w:szCs w:val="28"/>
        </w:rPr>
        <w:t>Выравнивание текста - по ширине.</w:t>
      </w:r>
    </w:p>
    <w:p w:rsidR="00AB48E3" w:rsidRPr="00AB48E3" w:rsidRDefault="00AB48E3" w:rsidP="00AB48E3">
      <w:pPr>
        <w:pStyle w:val="24"/>
        <w:numPr>
          <w:ilvl w:val="0"/>
          <w:numId w:val="7"/>
        </w:numPr>
        <w:shd w:val="clear" w:color="auto" w:fill="auto"/>
        <w:tabs>
          <w:tab w:val="left" w:pos="1086"/>
        </w:tabs>
        <w:spacing w:line="240" w:lineRule="auto"/>
        <w:ind w:left="1080" w:hanging="340"/>
        <w:jc w:val="both"/>
        <w:rPr>
          <w:sz w:val="28"/>
          <w:szCs w:val="28"/>
        </w:rPr>
      </w:pPr>
      <w:r w:rsidRPr="00AB48E3">
        <w:rPr>
          <w:sz w:val="28"/>
          <w:szCs w:val="28"/>
        </w:rPr>
        <w:t>Исключить переносы в словах.</w:t>
      </w:r>
    </w:p>
    <w:p w:rsidR="00AB48E3" w:rsidRPr="00AB48E3" w:rsidRDefault="00AB48E3" w:rsidP="00AB48E3">
      <w:pPr>
        <w:pStyle w:val="24"/>
        <w:numPr>
          <w:ilvl w:val="0"/>
          <w:numId w:val="7"/>
        </w:numPr>
        <w:shd w:val="clear" w:color="auto" w:fill="auto"/>
        <w:tabs>
          <w:tab w:val="left" w:pos="1086"/>
        </w:tabs>
        <w:spacing w:line="240" w:lineRule="auto"/>
        <w:ind w:left="1080" w:hanging="340"/>
        <w:jc w:val="both"/>
        <w:rPr>
          <w:sz w:val="28"/>
          <w:szCs w:val="28"/>
        </w:rPr>
      </w:pPr>
      <w:r w:rsidRPr="00AB48E3">
        <w:rPr>
          <w:sz w:val="28"/>
          <w:szCs w:val="28"/>
        </w:rPr>
        <w:t>Необходимо следовать основным правилам компьютерного набора.</w:t>
      </w:r>
    </w:p>
    <w:p w:rsidR="00AB48E3" w:rsidRPr="00AB48E3" w:rsidRDefault="00AB48E3" w:rsidP="00AB48E3">
      <w:pPr>
        <w:pStyle w:val="24"/>
        <w:numPr>
          <w:ilvl w:val="0"/>
          <w:numId w:val="8"/>
        </w:numPr>
        <w:shd w:val="clear" w:color="auto" w:fill="auto"/>
        <w:tabs>
          <w:tab w:val="left" w:pos="355"/>
        </w:tabs>
        <w:spacing w:line="240" w:lineRule="auto"/>
        <w:ind w:left="360" w:right="40"/>
        <w:jc w:val="both"/>
        <w:rPr>
          <w:sz w:val="28"/>
          <w:szCs w:val="28"/>
        </w:rPr>
      </w:pPr>
      <w:r w:rsidRPr="00AB48E3">
        <w:rPr>
          <w:sz w:val="28"/>
          <w:szCs w:val="28"/>
        </w:rPr>
        <w:t>Текст разделяется на разделы и подразделы. Им присваиваются порядковые номера, обозначаемые арабскими цифрами. Наименования разделов в тексте оформляют в виде заголовков. Заголовок раздела набирается заглавными буквами, шрифт 14, выделяется полужирным, размещается по центру. Основной текст отделяется от заголовка пустой строкой. Заголовки подразделов начинаются с абзаца. Точку в конце заголовков не ставят. Подчеркивать заголовки не следует. Каждый раздел рекомендуется начинать с нового листа.</w:t>
      </w:r>
    </w:p>
    <w:p w:rsidR="00AB48E3" w:rsidRPr="00AB48E3" w:rsidRDefault="00AB48E3" w:rsidP="00AB48E3">
      <w:pPr>
        <w:pStyle w:val="24"/>
        <w:numPr>
          <w:ilvl w:val="0"/>
          <w:numId w:val="8"/>
        </w:numPr>
        <w:shd w:val="clear" w:color="auto" w:fill="auto"/>
        <w:tabs>
          <w:tab w:val="left" w:pos="355"/>
        </w:tabs>
        <w:spacing w:line="240" w:lineRule="auto"/>
        <w:ind w:left="360" w:right="40"/>
        <w:jc w:val="both"/>
        <w:rPr>
          <w:sz w:val="28"/>
          <w:szCs w:val="28"/>
        </w:rPr>
      </w:pPr>
      <w:r w:rsidRPr="00AB48E3">
        <w:rPr>
          <w:sz w:val="28"/>
          <w:szCs w:val="28"/>
        </w:rPr>
        <w:t>В содержании последовательно перечисляются заголовки разделов, подразделов с указанием номеров листов, на которых начинается материал.</w:t>
      </w:r>
    </w:p>
    <w:p w:rsidR="00AB48E3" w:rsidRPr="00AB48E3" w:rsidRDefault="00AB48E3" w:rsidP="00AB48E3">
      <w:pPr>
        <w:pStyle w:val="24"/>
        <w:numPr>
          <w:ilvl w:val="0"/>
          <w:numId w:val="8"/>
        </w:numPr>
        <w:shd w:val="clear" w:color="auto" w:fill="auto"/>
        <w:tabs>
          <w:tab w:val="left" w:pos="346"/>
        </w:tabs>
        <w:spacing w:line="240" w:lineRule="auto"/>
        <w:ind w:left="360" w:right="40"/>
        <w:jc w:val="both"/>
        <w:rPr>
          <w:sz w:val="28"/>
          <w:szCs w:val="28"/>
        </w:rPr>
      </w:pPr>
      <w:r w:rsidRPr="00AB48E3">
        <w:rPr>
          <w:sz w:val="28"/>
          <w:szCs w:val="28"/>
        </w:rPr>
        <w:t xml:space="preserve">Иллюстрации обозначаются словом </w:t>
      </w:r>
      <w:r w:rsidRPr="00AB48E3">
        <w:rPr>
          <w:rStyle w:val="ac"/>
          <w:sz w:val="28"/>
          <w:szCs w:val="28"/>
        </w:rPr>
        <w:t>«Рисунок»</w:t>
      </w:r>
      <w:r w:rsidRPr="00AB48E3">
        <w:rPr>
          <w:sz w:val="28"/>
          <w:szCs w:val="28"/>
        </w:rPr>
        <w:t xml:space="preserve"> и нумеруется в пределах раздела. Номер иллюстрации должен состоять из номера раздела и порядкового номера иллюстрации, разделенных точкой.</w:t>
      </w:r>
    </w:p>
    <w:p w:rsidR="00AB48E3" w:rsidRPr="00AB48E3" w:rsidRDefault="00AB48E3" w:rsidP="00AB48E3">
      <w:pPr>
        <w:pStyle w:val="24"/>
        <w:numPr>
          <w:ilvl w:val="0"/>
          <w:numId w:val="8"/>
        </w:numPr>
        <w:shd w:val="clear" w:color="auto" w:fill="auto"/>
        <w:tabs>
          <w:tab w:val="left" w:pos="350"/>
        </w:tabs>
        <w:spacing w:line="240" w:lineRule="auto"/>
        <w:ind w:left="360" w:right="40"/>
        <w:jc w:val="both"/>
        <w:rPr>
          <w:sz w:val="28"/>
          <w:szCs w:val="28"/>
        </w:rPr>
      </w:pPr>
      <w:r w:rsidRPr="00AB48E3">
        <w:rPr>
          <w:sz w:val="28"/>
          <w:szCs w:val="28"/>
        </w:rPr>
        <w:t>Приложения располагают в самом конце работы в порядке их упоминания в тексте. Каждое приложение начинается с новой страницы.</w:t>
      </w:r>
    </w:p>
    <w:p w:rsidR="00AB48E3" w:rsidRPr="006F19E6" w:rsidRDefault="00AB48E3" w:rsidP="00AB48E3">
      <w:pPr>
        <w:pStyle w:val="24"/>
        <w:shd w:val="clear" w:color="auto" w:fill="auto"/>
        <w:tabs>
          <w:tab w:val="left" w:pos="350"/>
        </w:tabs>
        <w:spacing w:line="240" w:lineRule="auto"/>
        <w:ind w:left="360" w:right="40" w:firstLine="0"/>
        <w:jc w:val="both"/>
        <w:rPr>
          <w:sz w:val="16"/>
          <w:szCs w:val="16"/>
        </w:rPr>
      </w:pPr>
    </w:p>
    <w:p w:rsidR="00AB48E3" w:rsidRPr="00AB48E3" w:rsidRDefault="00AB48E3" w:rsidP="006F19E6">
      <w:pPr>
        <w:pStyle w:val="26"/>
        <w:keepNext/>
        <w:keepLines/>
        <w:numPr>
          <w:ilvl w:val="0"/>
          <w:numId w:val="10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5" w:name="bookmark2"/>
      <w:r w:rsidRPr="00AB48E3">
        <w:rPr>
          <w:sz w:val="28"/>
          <w:szCs w:val="28"/>
        </w:rPr>
        <w:t>Структура текста методических указаний</w:t>
      </w:r>
      <w:bookmarkEnd w:id="5"/>
    </w:p>
    <w:p w:rsidR="00AB48E3" w:rsidRPr="00AB48E3" w:rsidRDefault="00AB48E3" w:rsidP="00AB48E3">
      <w:pPr>
        <w:pStyle w:val="24"/>
        <w:numPr>
          <w:ilvl w:val="0"/>
          <w:numId w:val="9"/>
        </w:numPr>
        <w:shd w:val="clear" w:color="auto" w:fill="auto"/>
        <w:tabs>
          <w:tab w:val="left" w:pos="326"/>
        </w:tabs>
        <w:spacing w:line="240" w:lineRule="auto"/>
        <w:ind w:left="360"/>
        <w:jc w:val="both"/>
        <w:rPr>
          <w:sz w:val="28"/>
          <w:szCs w:val="28"/>
        </w:rPr>
      </w:pPr>
      <w:r w:rsidRPr="00AB48E3">
        <w:rPr>
          <w:sz w:val="28"/>
          <w:szCs w:val="28"/>
        </w:rPr>
        <w:t>Название темы и обоснование ее актуальности.</w:t>
      </w:r>
    </w:p>
    <w:p w:rsidR="00AB48E3" w:rsidRPr="00AB48E3" w:rsidRDefault="00AB48E3" w:rsidP="00AB48E3">
      <w:pPr>
        <w:pStyle w:val="24"/>
        <w:numPr>
          <w:ilvl w:val="0"/>
          <w:numId w:val="9"/>
        </w:numPr>
        <w:shd w:val="clear" w:color="auto" w:fill="auto"/>
        <w:tabs>
          <w:tab w:val="left" w:pos="360"/>
        </w:tabs>
        <w:spacing w:line="240" w:lineRule="auto"/>
        <w:ind w:left="360"/>
        <w:jc w:val="both"/>
        <w:rPr>
          <w:sz w:val="28"/>
          <w:szCs w:val="28"/>
        </w:rPr>
      </w:pPr>
      <w:r w:rsidRPr="00AB48E3">
        <w:rPr>
          <w:sz w:val="28"/>
          <w:szCs w:val="28"/>
        </w:rPr>
        <w:t>Учебные цели:</w:t>
      </w:r>
    </w:p>
    <w:p w:rsidR="00AB48E3" w:rsidRPr="00AB48E3" w:rsidRDefault="00AB48E3" w:rsidP="00AB48E3">
      <w:pPr>
        <w:pStyle w:val="24"/>
        <w:numPr>
          <w:ilvl w:val="0"/>
          <w:numId w:val="7"/>
        </w:numPr>
        <w:shd w:val="clear" w:color="auto" w:fill="auto"/>
        <w:tabs>
          <w:tab w:val="left" w:pos="1095"/>
        </w:tabs>
        <w:spacing w:line="240" w:lineRule="auto"/>
        <w:ind w:left="1080" w:hanging="340"/>
        <w:jc w:val="both"/>
        <w:rPr>
          <w:sz w:val="28"/>
          <w:szCs w:val="28"/>
        </w:rPr>
      </w:pPr>
      <w:r w:rsidRPr="00AB48E3">
        <w:rPr>
          <w:sz w:val="28"/>
          <w:szCs w:val="28"/>
        </w:rPr>
        <w:t>овладение навыками (конечная цель);</w:t>
      </w:r>
    </w:p>
    <w:p w:rsidR="00AB48E3" w:rsidRPr="00AB48E3" w:rsidRDefault="00AB48E3" w:rsidP="00AB48E3">
      <w:pPr>
        <w:pStyle w:val="24"/>
        <w:numPr>
          <w:ilvl w:val="0"/>
          <w:numId w:val="7"/>
        </w:numPr>
        <w:shd w:val="clear" w:color="auto" w:fill="auto"/>
        <w:tabs>
          <w:tab w:val="left" w:pos="1090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AB48E3">
        <w:rPr>
          <w:sz w:val="28"/>
          <w:szCs w:val="28"/>
        </w:rPr>
        <w:t>в результате освоения темы студент должен уметь;</w:t>
      </w:r>
    </w:p>
    <w:p w:rsidR="00AB48E3" w:rsidRPr="00AB48E3" w:rsidRDefault="00AB48E3" w:rsidP="00AB48E3">
      <w:pPr>
        <w:pStyle w:val="24"/>
        <w:numPr>
          <w:ilvl w:val="0"/>
          <w:numId w:val="7"/>
        </w:numPr>
        <w:shd w:val="clear" w:color="auto" w:fill="auto"/>
        <w:tabs>
          <w:tab w:val="left" w:pos="1138"/>
        </w:tabs>
        <w:spacing w:line="240" w:lineRule="auto"/>
        <w:ind w:left="1080" w:right="20"/>
        <w:jc w:val="both"/>
        <w:rPr>
          <w:sz w:val="28"/>
          <w:szCs w:val="28"/>
        </w:rPr>
      </w:pPr>
      <w:r w:rsidRPr="00AB48E3">
        <w:rPr>
          <w:sz w:val="28"/>
          <w:szCs w:val="28"/>
        </w:rPr>
        <w:t>для формирования умений обучающийся должен знать (исходные базисные знания и умения).</w:t>
      </w:r>
    </w:p>
    <w:p w:rsidR="00AB48E3" w:rsidRPr="00AB48E3" w:rsidRDefault="00AB48E3" w:rsidP="00AB48E3">
      <w:pPr>
        <w:pStyle w:val="24"/>
        <w:numPr>
          <w:ilvl w:val="0"/>
          <w:numId w:val="9"/>
        </w:numPr>
        <w:shd w:val="clear" w:color="auto" w:fill="auto"/>
        <w:tabs>
          <w:tab w:val="left" w:pos="350"/>
        </w:tabs>
        <w:spacing w:line="240" w:lineRule="auto"/>
        <w:ind w:left="360"/>
        <w:jc w:val="both"/>
        <w:rPr>
          <w:sz w:val="28"/>
          <w:szCs w:val="28"/>
        </w:rPr>
      </w:pPr>
      <w:r w:rsidRPr="00AB48E3">
        <w:rPr>
          <w:sz w:val="28"/>
          <w:szCs w:val="28"/>
        </w:rPr>
        <w:t>Вопросы для самоподготовки к освоению данной темы.</w:t>
      </w:r>
    </w:p>
    <w:p w:rsidR="00AB48E3" w:rsidRPr="00AB48E3" w:rsidRDefault="00AB48E3" w:rsidP="00AB48E3">
      <w:pPr>
        <w:pStyle w:val="24"/>
        <w:numPr>
          <w:ilvl w:val="0"/>
          <w:numId w:val="9"/>
        </w:numPr>
        <w:shd w:val="clear" w:color="auto" w:fill="auto"/>
        <w:tabs>
          <w:tab w:val="left" w:pos="355"/>
        </w:tabs>
        <w:spacing w:line="240" w:lineRule="auto"/>
        <w:ind w:left="360"/>
        <w:jc w:val="both"/>
        <w:rPr>
          <w:sz w:val="28"/>
          <w:szCs w:val="28"/>
        </w:rPr>
      </w:pPr>
      <w:r w:rsidRPr="00AB48E3">
        <w:rPr>
          <w:sz w:val="28"/>
          <w:szCs w:val="28"/>
        </w:rPr>
        <w:lastRenderedPageBreak/>
        <w:t>Вид занятия (практическое, семинарское, лабораторное занятие).</w:t>
      </w:r>
    </w:p>
    <w:p w:rsidR="00AB48E3" w:rsidRPr="00AB48E3" w:rsidRDefault="00AB48E3" w:rsidP="00AB48E3">
      <w:pPr>
        <w:pStyle w:val="24"/>
        <w:numPr>
          <w:ilvl w:val="0"/>
          <w:numId w:val="9"/>
        </w:numPr>
        <w:shd w:val="clear" w:color="auto" w:fill="auto"/>
        <w:tabs>
          <w:tab w:val="left" w:pos="346"/>
        </w:tabs>
        <w:spacing w:line="240" w:lineRule="auto"/>
        <w:ind w:left="360"/>
        <w:jc w:val="both"/>
        <w:rPr>
          <w:sz w:val="28"/>
          <w:szCs w:val="28"/>
        </w:rPr>
      </w:pPr>
      <w:r w:rsidRPr="00AB48E3">
        <w:rPr>
          <w:sz w:val="28"/>
          <w:szCs w:val="28"/>
        </w:rPr>
        <w:t>Продолжительность занятия (в академических часах).</w:t>
      </w:r>
    </w:p>
    <w:p w:rsidR="00AB48E3" w:rsidRPr="00AB48E3" w:rsidRDefault="00AB48E3" w:rsidP="00AB48E3">
      <w:pPr>
        <w:pStyle w:val="24"/>
        <w:numPr>
          <w:ilvl w:val="0"/>
          <w:numId w:val="9"/>
        </w:numPr>
        <w:shd w:val="clear" w:color="auto" w:fill="auto"/>
        <w:tabs>
          <w:tab w:val="left" w:pos="427"/>
        </w:tabs>
        <w:spacing w:line="240" w:lineRule="auto"/>
        <w:ind w:left="360" w:right="20"/>
        <w:jc w:val="both"/>
        <w:rPr>
          <w:sz w:val="28"/>
          <w:szCs w:val="28"/>
        </w:rPr>
      </w:pPr>
      <w:r w:rsidRPr="00AB48E3">
        <w:rPr>
          <w:sz w:val="28"/>
          <w:szCs w:val="28"/>
        </w:rPr>
        <w:t>Оснащение: таблицы, плакаты, муляжи, лабораторные данные и др.</w:t>
      </w:r>
    </w:p>
    <w:p w:rsidR="00AB48E3" w:rsidRPr="00AB48E3" w:rsidRDefault="00AB48E3" w:rsidP="00AB48E3">
      <w:pPr>
        <w:pStyle w:val="24"/>
        <w:numPr>
          <w:ilvl w:val="0"/>
          <w:numId w:val="9"/>
        </w:numPr>
        <w:shd w:val="clear" w:color="auto" w:fill="auto"/>
        <w:tabs>
          <w:tab w:val="left" w:pos="360"/>
        </w:tabs>
        <w:spacing w:line="240" w:lineRule="auto"/>
        <w:ind w:left="360"/>
        <w:jc w:val="both"/>
        <w:rPr>
          <w:sz w:val="28"/>
          <w:szCs w:val="28"/>
        </w:rPr>
      </w:pPr>
      <w:r w:rsidRPr="00AB48E3">
        <w:rPr>
          <w:sz w:val="28"/>
          <w:szCs w:val="28"/>
        </w:rPr>
        <w:t>Содержание занятия:</w:t>
      </w:r>
    </w:p>
    <w:p w:rsidR="00AB48E3" w:rsidRPr="00AB48E3" w:rsidRDefault="00AB48E3" w:rsidP="006F19E6">
      <w:pPr>
        <w:pStyle w:val="24"/>
        <w:numPr>
          <w:ilvl w:val="0"/>
          <w:numId w:val="7"/>
        </w:numPr>
        <w:shd w:val="clear" w:color="auto" w:fill="auto"/>
        <w:tabs>
          <w:tab w:val="left" w:pos="426"/>
          <w:tab w:val="left" w:pos="709"/>
        </w:tabs>
        <w:spacing w:line="240" w:lineRule="auto"/>
        <w:ind w:left="425" w:right="20" w:hanging="357"/>
        <w:jc w:val="both"/>
        <w:rPr>
          <w:sz w:val="28"/>
          <w:szCs w:val="28"/>
        </w:rPr>
      </w:pPr>
      <w:r w:rsidRPr="00AB48E3">
        <w:rPr>
          <w:sz w:val="28"/>
          <w:szCs w:val="28"/>
        </w:rPr>
        <w:t>контроль исходного уровня знаний и умений в виде заданий (тестов) разного уровня, типовых задач;</w:t>
      </w:r>
    </w:p>
    <w:p w:rsidR="00AB48E3" w:rsidRPr="00AB48E3" w:rsidRDefault="00AB48E3" w:rsidP="006F19E6">
      <w:pPr>
        <w:pStyle w:val="24"/>
        <w:numPr>
          <w:ilvl w:val="0"/>
          <w:numId w:val="7"/>
        </w:numPr>
        <w:shd w:val="clear" w:color="auto" w:fill="auto"/>
        <w:tabs>
          <w:tab w:val="left" w:pos="426"/>
          <w:tab w:val="left" w:pos="709"/>
        </w:tabs>
        <w:spacing w:line="240" w:lineRule="auto"/>
        <w:ind w:left="425" w:right="20" w:hanging="357"/>
        <w:jc w:val="both"/>
        <w:rPr>
          <w:sz w:val="28"/>
          <w:szCs w:val="28"/>
        </w:rPr>
      </w:pPr>
      <w:r w:rsidRPr="00AB48E3">
        <w:rPr>
          <w:sz w:val="28"/>
          <w:szCs w:val="28"/>
        </w:rPr>
        <w:t>разбор с преподавателем основных и наиболее сложных вопросов, необходимых для освоения темы занятия;</w:t>
      </w:r>
    </w:p>
    <w:p w:rsidR="00AB48E3" w:rsidRPr="00AB48E3" w:rsidRDefault="00AB48E3" w:rsidP="006F19E6">
      <w:pPr>
        <w:pStyle w:val="24"/>
        <w:numPr>
          <w:ilvl w:val="0"/>
          <w:numId w:val="7"/>
        </w:numPr>
        <w:shd w:val="clear" w:color="auto" w:fill="auto"/>
        <w:tabs>
          <w:tab w:val="left" w:pos="426"/>
          <w:tab w:val="left" w:pos="709"/>
        </w:tabs>
        <w:spacing w:line="240" w:lineRule="auto"/>
        <w:ind w:left="425" w:hanging="357"/>
        <w:jc w:val="both"/>
        <w:rPr>
          <w:sz w:val="28"/>
          <w:szCs w:val="28"/>
        </w:rPr>
      </w:pPr>
      <w:r w:rsidRPr="00AB48E3">
        <w:rPr>
          <w:sz w:val="28"/>
          <w:szCs w:val="28"/>
        </w:rPr>
        <w:t>разбор узловых вопросов изучаемого материала;</w:t>
      </w:r>
    </w:p>
    <w:p w:rsidR="00AB48E3" w:rsidRPr="00AB48E3" w:rsidRDefault="00AB48E3" w:rsidP="006F19E6">
      <w:pPr>
        <w:pStyle w:val="24"/>
        <w:numPr>
          <w:ilvl w:val="0"/>
          <w:numId w:val="7"/>
        </w:numPr>
        <w:shd w:val="clear" w:color="auto" w:fill="auto"/>
        <w:tabs>
          <w:tab w:val="left" w:pos="426"/>
          <w:tab w:val="left" w:pos="709"/>
        </w:tabs>
        <w:spacing w:line="240" w:lineRule="auto"/>
        <w:ind w:left="425" w:right="20" w:hanging="357"/>
        <w:jc w:val="both"/>
        <w:rPr>
          <w:sz w:val="28"/>
          <w:szCs w:val="28"/>
        </w:rPr>
      </w:pPr>
      <w:r w:rsidRPr="00AB48E3">
        <w:rPr>
          <w:sz w:val="28"/>
          <w:szCs w:val="28"/>
        </w:rPr>
        <w:t>демонстрация преподавателем методики практических приемов по данной теме;</w:t>
      </w:r>
    </w:p>
    <w:p w:rsidR="00AB48E3" w:rsidRPr="00AB48E3" w:rsidRDefault="00AB48E3" w:rsidP="006F19E6">
      <w:pPr>
        <w:pStyle w:val="24"/>
        <w:numPr>
          <w:ilvl w:val="0"/>
          <w:numId w:val="7"/>
        </w:numPr>
        <w:shd w:val="clear" w:color="auto" w:fill="auto"/>
        <w:tabs>
          <w:tab w:val="left" w:pos="426"/>
          <w:tab w:val="left" w:pos="709"/>
        </w:tabs>
        <w:spacing w:line="240" w:lineRule="auto"/>
        <w:ind w:left="425" w:right="20" w:hanging="357"/>
        <w:jc w:val="both"/>
        <w:rPr>
          <w:sz w:val="28"/>
          <w:szCs w:val="28"/>
        </w:rPr>
      </w:pPr>
      <w:r w:rsidRPr="00AB48E3">
        <w:rPr>
          <w:sz w:val="28"/>
          <w:szCs w:val="28"/>
        </w:rPr>
        <w:t>самостоятельная работа обучающихся под контролем преподавателя (решение задач, лабораторная работа, оформление результатов проведенной работы и т.д.);</w:t>
      </w:r>
    </w:p>
    <w:p w:rsidR="00AB48E3" w:rsidRPr="00AB48E3" w:rsidRDefault="00AB48E3" w:rsidP="006F19E6">
      <w:pPr>
        <w:pStyle w:val="24"/>
        <w:numPr>
          <w:ilvl w:val="0"/>
          <w:numId w:val="7"/>
        </w:numPr>
        <w:shd w:val="clear" w:color="auto" w:fill="auto"/>
        <w:tabs>
          <w:tab w:val="left" w:pos="426"/>
          <w:tab w:val="left" w:pos="709"/>
        </w:tabs>
        <w:spacing w:line="240" w:lineRule="auto"/>
        <w:ind w:left="425" w:right="20" w:hanging="357"/>
        <w:jc w:val="both"/>
        <w:rPr>
          <w:sz w:val="28"/>
          <w:szCs w:val="28"/>
        </w:rPr>
      </w:pPr>
      <w:r w:rsidRPr="00AB48E3">
        <w:rPr>
          <w:sz w:val="28"/>
          <w:szCs w:val="28"/>
        </w:rPr>
        <w:t>контроль освоения темы занятия (тестовый контроль, решение ситуационных задач и др.).</w:t>
      </w:r>
    </w:p>
    <w:p w:rsidR="00AB48E3" w:rsidRPr="00AB48E3" w:rsidRDefault="00AB48E3" w:rsidP="00AB48E3">
      <w:pPr>
        <w:pStyle w:val="24"/>
        <w:numPr>
          <w:ilvl w:val="0"/>
          <w:numId w:val="9"/>
        </w:numPr>
        <w:shd w:val="clear" w:color="auto" w:fill="auto"/>
        <w:tabs>
          <w:tab w:val="left" w:pos="346"/>
        </w:tabs>
        <w:spacing w:line="240" w:lineRule="auto"/>
        <w:ind w:left="360" w:right="20"/>
        <w:jc w:val="both"/>
        <w:rPr>
          <w:sz w:val="28"/>
          <w:szCs w:val="28"/>
        </w:rPr>
      </w:pPr>
      <w:r w:rsidRPr="00AB48E3">
        <w:rPr>
          <w:sz w:val="28"/>
          <w:szCs w:val="28"/>
        </w:rPr>
        <w:t>Место проведения самоподготовки (читальный зал библиотеки, учебный кабинет и др.).</w:t>
      </w:r>
    </w:p>
    <w:p w:rsidR="00AB48E3" w:rsidRPr="00AB48E3" w:rsidRDefault="00AB48E3" w:rsidP="00AB48E3">
      <w:pPr>
        <w:pStyle w:val="24"/>
        <w:numPr>
          <w:ilvl w:val="0"/>
          <w:numId w:val="9"/>
        </w:numPr>
        <w:shd w:val="clear" w:color="auto" w:fill="auto"/>
        <w:tabs>
          <w:tab w:val="left" w:pos="355"/>
        </w:tabs>
        <w:spacing w:line="240" w:lineRule="auto"/>
        <w:ind w:left="360" w:right="20"/>
        <w:jc w:val="both"/>
        <w:rPr>
          <w:sz w:val="28"/>
          <w:szCs w:val="28"/>
        </w:rPr>
      </w:pPr>
      <w:r w:rsidRPr="00AB48E3">
        <w:rPr>
          <w:sz w:val="28"/>
          <w:szCs w:val="28"/>
        </w:rPr>
        <w:t>Учебно-исследовательская работа по данной теме (написание рефератов, подготовка наглядных пособий, стендов и др.).</w:t>
      </w:r>
    </w:p>
    <w:p w:rsidR="00AB48E3" w:rsidRPr="00AB48E3" w:rsidRDefault="00AB48E3" w:rsidP="00AB48E3">
      <w:pPr>
        <w:pStyle w:val="24"/>
        <w:numPr>
          <w:ilvl w:val="0"/>
          <w:numId w:val="9"/>
        </w:numPr>
        <w:shd w:val="clear" w:color="auto" w:fill="auto"/>
        <w:tabs>
          <w:tab w:val="left" w:pos="326"/>
        </w:tabs>
        <w:spacing w:line="240" w:lineRule="auto"/>
        <w:ind w:left="360"/>
        <w:jc w:val="both"/>
        <w:rPr>
          <w:sz w:val="28"/>
          <w:szCs w:val="28"/>
        </w:rPr>
      </w:pPr>
      <w:r w:rsidRPr="00AB48E3">
        <w:rPr>
          <w:sz w:val="28"/>
          <w:szCs w:val="28"/>
        </w:rPr>
        <w:t>Литература:</w:t>
      </w:r>
    </w:p>
    <w:p w:rsidR="00AB48E3" w:rsidRPr="00AB48E3" w:rsidRDefault="00AB48E3" w:rsidP="00AB48E3">
      <w:pPr>
        <w:pStyle w:val="24"/>
        <w:numPr>
          <w:ilvl w:val="0"/>
          <w:numId w:val="7"/>
        </w:numPr>
        <w:shd w:val="clear" w:color="auto" w:fill="auto"/>
        <w:tabs>
          <w:tab w:val="left" w:pos="1167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AB48E3">
        <w:rPr>
          <w:sz w:val="28"/>
          <w:szCs w:val="28"/>
        </w:rPr>
        <w:t>основная;</w:t>
      </w:r>
    </w:p>
    <w:p w:rsidR="00AB48E3" w:rsidRPr="00AB48E3" w:rsidRDefault="00AB48E3" w:rsidP="00AB48E3">
      <w:pPr>
        <w:pStyle w:val="24"/>
        <w:numPr>
          <w:ilvl w:val="0"/>
          <w:numId w:val="7"/>
        </w:numPr>
        <w:shd w:val="clear" w:color="auto" w:fill="auto"/>
        <w:tabs>
          <w:tab w:val="left" w:pos="1090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AB48E3">
        <w:rPr>
          <w:sz w:val="28"/>
          <w:szCs w:val="28"/>
        </w:rPr>
        <w:t>дополнительная.</w:t>
      </w:r>
    </w:p>
    <w:p w:rsidR="00AB48E3" w:rsidRPr="00AB48E3" w:rsidRDefault="00AB48E3" w:rsidP="00AB48E3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B48E3">
        <w:rPr>
          <w:sz w:val="28"/>
          <w:szCs w:val="28"/>
        </w:rPr>
        <w:t>В методических указаниях в лаконичной форме может быть дана справочная информация по изучаемой теме, графологическая структура темы, методические советы и указания обучающимся по выполнению контрольных заданий, эталон решения задачи, контрольные задания в необходимом количестве вариантов, дающие возможность обеспечить индивидуальное выполнение задания обучающимся. В заключении можно представить тестовые задания (тест-контроль) для самостоятельного контроля уровня усвоения темы с эталоном ответов.</w:t>
      </w:r>
    </w:p>
    <w:p w:rsidR="00AB48E3" w:rsidRPr="00B372F5" w:rsidRDefault="00AB48E3" w:rsidP="00AB48E3">
      <w:pPr>
        <w:pStyle w:val="24"/>
        <w:shd w:val="clear" w:color="auto" w:fill="auto"/>
        <w:spacing w:line="240" w:lineRule="auto"/>
        <w:ind w:left="20" w:right="20" w:firstLine="720"/>
        <w:jc w:val="both"/>
        <w:rPr>
          <w:sz w:val="16"/>
          <w:szCs w:val="16"/>
        </w:rPr>
      </w:pPr>
    </w:p>
    <w:p w:rsidR="00AB48E3" w:rsidRPr="00AB48E3" w:rsidRDefault="00AB48E3" w:rsidP="00AB48E3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8E3">
        <w:rPr>
          <w:rFonts w:ascii="Times New Roman" w:hAnsi="Times New Roman" w:cs="Times New Roman"/>
          <w:b/>
          <w:sz w:val="28"/>
          <w:szCs w:val="28"/>
        </w:rPr>
        <w:t>Порядок и последовательность подготовки издания к публикации</w:t>
      </w:r>
    </w:p>
    <w:p w:rsidR="00AB48E3" w:rsidRPr="00101141" w:rsidRDefault="00AB48E3" w:rsidP="00101141">
      <w:pPr>
        <w:pStyle w:val="24"/>
        <w:shd w:val="clear" w:color="auto" w:fill="auto"/>
        <w:spacing w:line="240" w:lineRule="auto"/>
        <w:ind w:left="20" w:right="20" w:firstLine="689"/>
        <w:jc w:val="both"/>
        <w:rPr>
          <w:spacing w:val="-16"/>
          <w:sz w:val="28"/>
          <w:szCs w:val="28"/>
        </w:rPr>
      </w:pPr>
      <w:r w:rsidRPr="00101141">
        <w:rPr>
          <w:spacing w:val="-16"/>
          <w:sz w:val="28"/>
          <w:szCs w:val="28"/>
        </w:rPr>
        <w:t>Экспертиза подготовленной к печати рукописи учебного пособия, методических указаний, начинается с рассмотрения на заседании цикловой комиссии. Далее работа с выпиской из протокола заседания представляется руководителю колледжа по НМР на внутреннюю рецензию. Он же направляет работу, подготовленную для издания в виде учебного пособия, на внешнюю рецензию.</w:t>
      </w:r>
    </w:p>
    <w:p w:rsidR="00AB48E3" w:rsidRPr="00101141" w:rsidRDefault="00AB48E3" w:rsidP="00101141">
      <w:pPr>
        <w:pStyle w:val="24"/>
        <w:shd w:val="clear" w:color="auto" w:fill="auto"/>
        <w:spacing w:line="240" w:lineRule="auto"/>
        <w:ind w:right="20" w:firstLine="689"/>
        <w:jc w:val="both"/>
        <w:rPr>
          <w:spacing w:val="-16"/>
          <w:sz w:val="28"/>
          <w:szCs w:val="28"/>
        </w:rPr>
      </w:pPr>
      <w:r w:rsidRPr="00101141">
        <w:rPr>
          <w:spacing w:val="-16"/>
          <w:sz w:val="28"/>
          <w:szCs w:val="28"/>
        </w:rPr>
        <w:t>Методические рекомендации проходят только внутреннюю рецензию: заместителя директора по НМР или учебной работе и преподавателя колледжа профильной дисциплины (или председателя ПЦК).</w:t>
      </w:r>
      <w:r w:rsidR="00B372F5" w:rsidRPr="00101141">
        <w:rPr>
          <w:spacing w:val="-16"/>
          <w:sz w:val="28"/>
          <w:szCs w:val="28"/>
        </w:rPr>
        <w:t xml:space="preserve"> </w:t>
      </w:r>
      <w:r w:rsidRPr="00101141">
        <w:rPr>
          <w:spacing w:val="-16"/>
          <w:sz w:val="28"/>
          <w:szCs w:val="28"/>
        </w:rPr>
        <w:t>Работа с положительными рецензиями обсуждается на заседании методического совета колледжа, выносится решение и оформляется выписка из протокола заседания.</w:t>
      </w:r>
    </w:p>
    <w:p w:rsidR="00B372F5" w:rsidRDefault="00AB48E3" w:rsidP="00101141">
      <w:pPr>
        <w:pStyle w:val="24"/>
        <w:shd w:val="clear" w:color="auto" w:fill="auto"/>
        <w:spacing w:line="240" w:lineRule="auto"/>
        <w:ind w:right="20" w:firstLine="689"/>
        <w:jc w:val="both"/>
        <w:rPr>
          <w:sz w:val="28"/>
          <w:szCs w:val="28"/>
        </w:rPr>
      </w:pPr>
      <w:r w:rsidRPr="00101141">
        <w:rPr>
          <w:spacing w:val="-16"/>
          <w:sz w:val="28"/>
          <w:szCs w:val="28"/>
        </w:rPr>
        <w:t>На рукопись, подготовленную к изданию с грифом «Учебное пособие» необходимо получить рецензию методического совета колледжа</w:t>
      </w:r>
      <w:r w:rsidRPr="00AB48E3">
        <w:rPr>
          <w:sz w:val="28"/>
          <w:szCs w:val="28"/>
        </w:rPr>
        <w:t>.</w:t>
      </w:r>
    </w:p>
    <w:p w:rsidR="00AB48E3" w:rsidRDefault="00AB48E3" w:rsidP="00B372F5">
      <w:pPr>
        <w:pStyle w:val="24"/>
        <w:shd w:val="clear" w:color="auto" w:fill="auto"/>
        <w:spacing w:line="240" w:lineRule="auto"/>
        <w:ind w:right="20" w:firstLine="700"/>
        <w:jc w:val="right"/>
        <w:rPr>
          <w:i/>
          <w:sz w:val="28"/>
          <w:szCs w:val="28"/>
        </w:rPr>
      </w:pPr>
      <w:r>
        <w:rPr>
          <w:sz w:val="28"/>
          <w:szCs w:val="28"/>
        </w:rPr>
        <w:br w:type="page"/>
      </w:r>
      <w:r w:rsidRPr="002B1EB2">
        <w:rPr>
          <w:i/>
          <w:sz w:val="28"/>
          <w:szCs w:val="28"/>
        </w:rPr>
        <w:lastRenderedPageBreak/>
        <w:t>Образец оформления титульного листа</w:t>
      </w:r>
    </w:p>
    <w:p w:rsidR="00AB48E3" w:rsidRDefault="00AB48E3" w:rsidP="00AB48E3">
      <w:pPr>
        <w:pStyle w:val="24"/>
        <w:shd w:val="clear" w:color="auto" w:fill="auto"/>
        <w:spacing w:line="240" w:lineRule="auto"/>
        <w:ind w:right="20" w:firstLine="700"/>
        <w:jc w:val="right"/>
        <w:rPr>
          <w:i/>
          <w:sz w:val="28"/>
          <w:szCs w:val="28"/>
        </w:rPr>
      </w:pPr>
    </w:p>
    <w:p w:rsidR="00AB48E3" w:rsidRPr="009C091D" w:rsidRDefault="00AB48E3" w:rsidP="00AB48E3">
      <w:pPr>
        <w:pStyle w:val="a8"/>
        <w:ind w:right="279"/>
        <w:rPr>
          <w:b w:val="0"/>
          <w:szCs w:val="24"/>
        </w:rPr>
      </w:pPr>
      <w:r w:rsidRPr="009C091D">
        <w:rPr>
          <w:b w:val="0"/>
          <w:szCs w:val="24"/>
        </w:rPr>
        <w:t>МИНИСТЕРСТВО КУЛЬТУРЫ СВЕРДЛОВСКОЙ ОБЛАСТИ</w:t>
      </w:r>
    </w:p>
    <w:p w:rsidR="00AB48E3" w:rsidRPr="009C091D" w:rsidRDefault="00AB48E3" w:rsidP="00AB48E3">
      <w:pPr>
        <w:ind w:right="279"/>
        <w:jc w:val="center"/>
        <w:rPr>
          <w:rFonts w:ascii="Times New Roman" w:hAnsi="Times New Roman" w:cs="Times New Roman"/>
        </w:rPr>
      </w:pPr>
      <w:r w:rsidRPr="009C091D">
        <w:rPr>
          <w:rFonts w:ascii="Times New Roman" w:hAnsi="Times New Roman" w:cs="Times New Roman"/>
        </w:rPr>
        <w:t>ГБ</w:t>
      </w:r>
      <w:r>
        <w:rPr>
          <w:rFonts w:ascii="Times New Roman" w:hAnsi="Times New Roman" w:cs="Times New Roman"/>
        </w:rPr>
        <w:t>П</w:t>
      </w:r>
      <w:r w:rsidRPr="009C091D">
        <w:rPr>
          <w:rFonts w:ascii="Times New Roman" w:hAnsi="Times New Roman" w:cs="Times New Roman"/>
        </w:rPr>
        <w:t>ОУ СО «СВЕРДЛОВСКИЙ КОЛЛЕДЖ ИСКУССТВ И КУЛЬТУРЫ»</w:t>
      </w:r>
    </w:p>
    <w:p w:rsidR="00AB48E3" w:rsidRPr="002B1EB2" w:rsidRDefault="00AB48E3" w:rsidP="00AB48E3">
      <w:pPr>
        <w:ind w:right="279"/>
        <w:jc w:val="center"/>
        <w:rPr>
          <w:rFonts w:ascii="Times New Roman" w:hAnsi="Times New Roman" w:cs="Times New Roman"/>
          <w:b/>
        </w:rPr>
      </w:pPr>
    </w:p>
    <w:p w:rsidR="00AB48E3" w:rsidRPr="002B1EB2" w:rsidRDefault="00AB48E3" w:rsidP="00AB48E3">
      <w:pPr>
        <w:ind w:right="2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8E3" w:rsidRPr="002B1EB2" w:rsidRDefault="00AB48E3" w:rsidP="00AB48E3">
      <w:pPr>
        <w:ind w:right="2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8E3" w:rsidRPr="002B1EB2" w:rsidRDefault="00AB48E3" w:rsidP="00AB48E3">
      <w:pPr>
        <w:ind w:right="279"/>
        <w:jc w:val="center"/>
        <w:rPr>
          <w:rFonts w:ascii="Times New Roman" w:hAnsi="Times New Roman" w:cs="Times New Roman"/>
          <w:sz w:val="28"/>
          <w:szCs w:val="28"/>
        </w:rPr>
      </w:pPr>
    </w:p>
    <w:p w:rsidR="00AB48E3" w:rsidRPr="002B1EB2" w:rsidRDefault="00AB48E3" w:rsidP="00AB48E3">
      <w:pPr>
        <w:ind w:right="279"/>
        <w:jc w:val="center"/>
        <w:rPr>
          <w:rFonts w:ascii="Times New Roman" w:hAnsi="Times New Roman" w:cs="Times New Roman"/>
          <w:sz w:val="28"/>
          <w:szCs w:val="28"/>
        </w:rPr>
      </w:pPr>
    </w:p>
    <w:p w:rsidR="00AB48E3" w:rsidRPr="002B1EB2" w:rsidRDefault="00AB48E3" w:rsidP="00AB48E3">
      <w:pPr>
        <w:ind w:right="279"/>
        <w:jc w:val="center"/>
        <w:rPr>
          <w:rFonts w:ascii="Times New Roman" w:hAnsi="Times New Roman" w:cs="Times New Roman"/>
          <w:sz w:val="28"/>
          <w:szCs w:val="28"/>
        </w:rPr>
      </w:pPr>
    </w:p>
    <w:p w:rsidR="00AB48E3" w:rsidRPr="002B1EB2" w:rsidRDefault="00AB48E3" w:rsidP="00AB48E3">
      <w:pPr>
        <w:ind w:right="279"/>
        <w:jc w:val="center"/>
        <w:rPr>
          <w:rFonts w:ascii="Times New Roman" w:hAnsi="Times New Roman" w:cs="Times New Roman"/>
          <w:sz w:val="28"/>
          <w:szCs w:val="28"/>
        </w:rPr>
      </w:pPr>
    </w:p>
    <w:p w:rsidR="00AB48E3" w:rsidRPr="002B1EB2" w:rsidRDefault="00AB48E3" w:rsidP="00AB48E3">
      <w:pPr>
        <w:ind w:right="279"/>
        <w:jc w:val="center"/>
        <w:rPr>
          <w:rFonts w:ascii="Times New Roman" w:hAnsi="Times New Roman" w:cs="Times New Roman"/>
          <w:sz w:val="44"/>
          <w:szCs w:val="44"/>
        </w:rPr>
      </w:pPr>
    </w:p>
    <w:p w:rsidR="00AB48E3" w:rsidRPr="002B1EB2" w:rsidRDefault="00AB48E3" w:rsidP="00AB48E3">
      <w:pPr>
        <w:pStyle w:val="2"/>
        <w:ind w:right="279"/>
        <w:rPr>
          <w:sz w:val="48"/>
          <w:szCs w:val="48"/>
        </w:rPr>
      </w:pPr>
      <w:r w:rsidRPr="002B1EB2">
        <w:rPr>
          <w:sz w:val="48"/>
          <w:szCs w:val="48"/>
        </w:rPr>
        <w:t>Методическая разработка</w:t>
      </w:r>
    </w:p>
    <w:p w:rsidR="00AB48E3" w:rsidRPr="002B1EB2" w:rsidRDefault="00AB48E3" w:rsidP="00AB48E3">
      <w:pPr>
        <w:ind w:right="279"/>
        <w:jc w:val="center"/>
        <w:rPr>
          <w:rFonts w:ascii="Times New Roman" w:hAnsi="Times New Roman" w:cs="Times New Roman"/>
          <w:b/>
          <w:i/>
          <w:shadow/>
          <w:sz w:val="56"/>
          <w:szCs w:val="56"/>
        </w:rPr>
      </w:pPr>
    </w:p>
    <w:p w:rsidR="00AB48E3" w:rsidRDefault="00AB48E3" w:rsidP="00AB48E3">
      <w:pPr>
        <w:ind w:right="279"/>
        <w:jc w:val="center"/>
        <w:rPr>
          <w:rFonts w:ascii="Times New Roman" w:hAnsi="Times New Roman" w:cs="Times New Roman"/>
          <w:b/>
          <w:i/>
          <w:shadow/>
          <w:sz w:val="48"/>
          <w:szCs w:val="48"/>
        </w:rPr>
      </w:pPr>
      <w:r w:rsidRPr="002B1EB2">
        <w:rPr>
          <w:rFonts w:ascii="Times New Roman" w:hAnsi="Times New Roman" w:cs="Times New Roman"/>
          <w:b/>
          <w:i/>
          <w:shadow/>
          <w:sz w:val="48"/>
          <w:szCs w:val="48"/>
        </w:rPr>
        <w:t>«</w:t>
      </w:r>
      <w:r>
        <w:rPr>
          <w:rFonts w:ascii="Times New Roman" w:hAnsi="Times New Roman" w:cs="Times New Roman"/>
          <w:b/>
          <w:i/>
          <w:shadow/>
          <w:sz w:val="48"/>
          <w:szCs w:val="48"/>
        </w:rPr>
        <w:t>Название работы</w:t>
      </w:r>
      <w:r w:rsidRPr="002B1EB2">
        <w:rPr>
          <w:rFonts w:ascii="Times New Roman" w:hAnsi="Times New Roman" w:cs="Times New Roman"/>
          <w:b/>
          <w:i/>
          <w:shadow/>
          <w:sz w:val="48"/>
          <w:szCs w:val="48"/>
        </w:rPr>
        <w:t>»</w:t>
      </w:r>
    </w:p>
    <w:p w:rsidR="00AB48E3" w:rsidRPr="009C091D" w:rsidRDefault="00AB48E3" w:rsidP="00AB48E3">
      <w:pPr>
        <w:ind w:right="279"/>
        <w:jc w:val="center"/>
        <w:rPr>
          <w:rFonts w:ascii="Times New Roman" w:hAnsi="Times New Roman" w:cs="Times New Roman"/>
          <w:sz w:val="36"/>
          <w:szCs w:val="36"/>
        </w:rPr>
      </w:pPr>
      <w:r w:rsidRPr="009C091D">
        <w:rPr>
          <w:rFonts w:ascii="Times New Roman" w:hAnsi="Times New Roman" w:cs="Times New Roman"/>
          <w:b/>
          <w:shadow/>
          <w:sz w:val="36"/>
          <w:szCs w:val="36"/>
        </w:rPr>
        <w:t>(для преподавателей Детских музыкальных школ)</w:t>
      </w:r>
    </w:p>
    <w:p w:rsidR="00AB48E3" w:rsidRPr="002B1EB2" w:rsidRDefault="00AB48E3" w:rsidP="00AB48E3">
      <w:pPr>
        <w:tabs>
          <w:tab w:val="left" w:pos="8789"/>
        </w:tabs>
        <w:ind w:right="279"/>
        <w:jc w:val="center"/>
        <w:rPr>
          <w:rFonts w:ascii="Times New Roman" w:hAnsi="Times New Roman" w:cs="Times New Roman"/>
          <w:sz w:val="28"/>
          <w:szCs w:val="28"/>
        </w:rPr>
      </w:pPr>
    </w:p>
    <w:p w:rsidR="00AB48E3" w:rsidRPr="002B1EB2" w:rsidRDefault="00AB48E3" w:rsidP="00AB48E3">
      <w:pPr>
        <w:tabs>
          <w:tab w:val="left" w:pos="14040"/>
        </w:tabs>
        <w:spacing w:line="360" w:lineRule="auto"/>
        <w:ind w:left="4860" w:right="-5"/>
        <w:rPr>
          <w:rFonts w:ascii="Times New Roman" w:hAnsi="Times New Roman" w:cs="Times New Roman"/>
          <w:sz w:val="28"/>
          <w:szCs w:val="28"/>
        </w:rPr>
      </w:pPr>
    </w:p>
    <w:p w:rsidR="00AB48E3" w:rsidRPr="002B1EB2" w:rsidRDefault="00AB48E3" w:rsidP="00AB48E3">
      <w:pPr>
        <w:tabs>
          <w:tab w:val="left" w:pos="14040"/>
        </w:tabs>
        <w:spacing w:line="360" w:lineRule="auto"/>
        <w:ind w:left="4860" w:right="-5"/>
        <w:rPr>
          <w:rFonts w:ascii="Times New Roman" w:hAnsi="Times New Roman" w:cs="Times New Roman"/>
          <w:sz w:val="28"/>
          <w:szCs w:val="28"/>
        </w:rPr>
      </w:pPr>
    </w:p>
    <w:p w:rsidR="00AB48E3" w:rsidRPr="002B1EB2" w:rsidRDefault="00AB48E3" w:rsidP="00AB48E3">
      <w:pPr>
        <w:tabs>
          <w:tab w:val="left" w:pos="14040"/>
        </w:tabs>
        <w:spacing w:line="360" w:lineRule="auto"/>
        <w:ind w:left="4860" w:right="-5"/>
        <w:rPr>
          <w:rFonts w:ascii="Times New Roman" w:hAnsi="Times New Roman" w:cs="Times New Roman"/>
          <w:sz w:val="28"/>
          <w:szCs w:val="28"/>
        </w:rPr>
      </w:pPr>
      <w:r w:rsidRPr="002B1EB2">
        <w:rPr>
          <w:rFonts w:ascii="Times New Roman" w:hAnsi="Times New Roman" w:cs="Times New Roman"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2B1E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преподаватель ПЦК «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2B1EB2">
        <w:rPr>
          <w:rFonts w:ascii="Times New Roman" w:hAnsi="Times New Roman" w:cs="Times New Roman"/>
          <w:sz w:val="28"/>
          <w:szCs w:val="28"/>
        </w:rPr>
        <w:t>»</w:t>
      </w:r>
    </w:p>
    <w:p w:rsidR="00AB48E3" w:rsidRPr="002B1EB2" w:rsidRDefault="00AB48E3" w:rsidP="00AB48E3">
      <w:pPr>
        <w:tabs>
          <w:tab w:val="left" w:pos="14040"/>
        </w:tabs>
        <w:spacing w:line="360" w:lineRule="auto"/>
        <w:ind w:left="4860"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AB48E3" w:rsidRPr="002B1EB2" w:rsidRDefault="00AB48E3" w:rsidP="00AB48E3">
      <w:pPr>
        <w:tabs>
          <w:tab w:val="left" w:pos="8789"/>
        </w:tabs>
        <w:ind w:right="279"/>
        <w:jc w:val="center"/>
        <w:rPr>
          <w:rFonts w:ascii="Times New Roman" w:hAnsi="Times New Roman" w:cs="Times New Roman"/>
          <w:sz w:val="28"/>
          <w:szCs w:val="28"/>
        </w:rPr>
      </w:pPr>
    </w:p>
    <w:p w:rsidR="00AB48E3" w:rsidRPr="002B1EB2" w:rsidRDefault="00AB48E3" w:rsidP="00AB48E3">
      <w:pPr>
        <w:tabs>
          <w:tab w:val="left" w:pos="8789"/>
        </w:tabs>
        <w:ind w:right="279"/>
        <w:jc w:val="center"/>
        <w:rPr>
          <w:rFonts w:ascii="Times New Roman" w:hAnsi="Times New Roman" w:cs="Times New Roman"/>
          <w:sz w:val="28"/>
          <w:szCs w:val="28"/>
        </w:rPr>
      </w:pPr>
    </w:p>
    <w:p w:rsidR="00AB48E3" w:rsidRPr="002B1EB2" w:rsidRDefault="00AB48E3" w:rsidP="00AB48E3">
      <w:pPr>
        <w:tabs>
          <w:tab w:val="left" w:pos="8789"/>
        </w:tabs>
        <w:ind w:right="279"/>
        <w:jc w:val="center"/>
        <w:rPr>
          <w:rFonts w:ascii="Times New Roman" w:hAnsi="Times New Roman" w:cs="Times New Roman"/>
          <w:sz w:val="28"/>
          <w:szCs w:val="28"/>
        </w:rPr>
      </w:pPr>
    </w:p>
    <w:p w:rsidR="00AB48E3" w:rsidRPr="002B1EB2" w:rsidRDefault="00AB48E3" w:rsidP="00AB48E3">
      <w:pPr>
        <w:tabs>
          <w:tab w:val="left" w:pos="8789"/>
        </w:tabs>
        <w:ind w:right="279"/>
        <w:jc w:val="center"/>
        <w:rPr>
          <w:rFonts w:ascii="Times New Roman" w:hAnsi="Times New Roman" w:cs="Times New Roman"/>
          <w:sz w:val="28"/>
          <w:szCs w:val="28"/>
        </w:rPr>
      </w:pPr>
    </w:p>
    <w:p w:rsidR="00AB48E3" w:rsidRDefault="00AB48E3" w:rsidP="00AB48E3">
      <w:pPr>
        <w:tabs>
          <w:tab w:val="left" w:pos="8789"/>
        </w:tabs>
        <w:ind w:right="279"/>
        <w:jc w:val="center"/>
        <w:rPr>
          <w:rFonts w:ascii="Times New Roman" w:hAnsi="Times New Roman" w:cs="Times New Roman"/>
          <w:sz w:val="28"/>
          <w:szCs w:val="28"/>
        </w:rPr>
      </w:pPr>
    </w:p>
    <w:p w:rsidR="00AB48E3" w:rsidRDefault="00AB48E3" w:rsidP="00AB48E3">
      <w:pPr>
        <w:tabs>
          <w:tab w:val="left" w:pos="8789"/>
        </w:tabs>
        <w:ind w:right="279"/>
        <w:jc w:val="center"/>
        <w:rPr>
          <w:rFonts w:ascii="Times New Roman" w:hAnsi="Times New Roman" w:cs="Times New Roman"/>
          <w:sz w:val="28"/>
          <w:szCs w:val="28"/>
        </w:rPr>
      </w:pPr>
    </w:p>
    <w:p w:rsidR="00AB48E3" w:rsidRDefault="00AB48E3" w:rsidP="00AB48E3">
      <w:pPr>
        <w:tabs>
          <w:tab w:val="left" w:pos="8789"/>
        </w:tabs>
        <w:ind w:right="279"/>
        <w:jc w:val="center"/>
        <w:rPr>
          <w:rFonts w:ascii="Times New Roman" w:hAnsi="Times New Roman" w:cs="Times New Roman"/>
          <w:sz w:val="28"/>
          <w:szCs w:val="28"/>
        </w:rPr>
      </w:pPr>
    </w:p>
    <w:p w:rsidR="00AB48E3" w:rsidRDefault="00AB48E3" w:rsidP="00AB48E3">
      <w:pPr>
        <w:tabs>
          <w:tab w:val="left" w:pos="8789"/>
        </w:tabs>
        <w:ind w:right="279"/>
        <w:jc w:val="center"/>
        <w:rPr>
          <w:rFonts w:ascii="Times New Roman" w:hAnsi="Times New Roman" w:cs="Times New Roman"/>
          <w:sz w:val="28"/>
          <w:szCs w:val="28"/>
        </w:rPr>
      </w:pPr>
    </w:p>
    <w:p w:rsidR="00AB48E3" w:rsidRPr="002B1EB2" w:rsidRDefault="00AB48E3" w:rsidP="00AB48E3">
      <w:pPr>
        <w:tabs>
          <w:tab w:val="left" w:pos="8789"/>
        </w:tabs>
        <w:ind w:right="279"/>
        <w:jc w:val="center"/>
        <w:rPr>
          <w:rFonts w:ascii="Times New Roman" w:hAnsi="Times New Roman" w:cs="Times New Roman"/>
          <w:sz w:val="28"/>
          <w:szCs w:val="28"/>
        </w:rPr>
      </w:pPr>
    </w:p>
    <w:p w:rsidR="00AB48E3" w:rsidRPr="002B1EB2" w:rsidRDefault="00AB48E3" w:rsidP="00AB48E3">
      <w:pPr>
        <w:tabs>
          <w:tab w:val="left" w:pos="8789"/>
        </w:tabs>
        <w:ind w:right="279"/>
        <w:jc w:val="center"/>
        <w:rPr>
          <w:rFonts w:ascii="Times New Roman" w:hAnsi="Times New Roman" w:cs="Times New Roman"/>
          <w:sz w:val="28"/>
          <w:szCs w:val="28"/>
        </w:rPr>
      </w:pPr>
    </w:p>
    <w:p w:rsidR="00AB48E3" w:rsidRPr="002B1EB2" w:rsidRDefault="00AB48E3" w:rsidP="00AB48E3">
      <w:pPr>
        <w:pStyle w:val="3"/>
        <w:ind w:right="279"/>
        <w:rPr>
          <w:sz w:val="28"/>
          <w:szCs w:val="28"/>
        </w:rPr>
      </w:pPr>
    </w:p>
    <w:p w:rsidR="00AB48E3" w:rsidRPr="002B1EB2" w:rsidRDefault="00AB48E3" w:rsidP="00AB48E3">
      <w:pPr>
        <w:pStyle w:val="3"/>
        <w:ind w:right="279"/>
        <w:rPr>
          <w:sz w:val="28"/>
          <w:szCs w:val="28"/>
        </w:rPr>
      </w:pPr>
    </w:p>
    <w:p w:rsidR="001C06EA" w:rsidRDefault="001C06EA" w:rsidP="00AB48E3">
      <w:pPr>
        <w:pStyle w:val="3"/>
        <w:ind w:right="279"/>
        <w:rPr>
          <w:sz w:val="28"/>
          <w:szCs w:val="28"/>
        </w:rPr>
      </w:pPr>
    </w:p>
    <w:p w:rsidR="001C06EA" w:rsidRDefault="001C06EA" w:rsidP="00AB48E3">
      <w:pPr>
        <w:pStyle w:val="3"/>
        <w:ind w:right="279"/>
        <w:rPr>
          <w:sz w:val="28"/>
          <w:szCs w:val="28"/>
        </w:rPr>
      </w:pPr>
    </w:p>
    <w:p w:rsidR="001C06EA" w:rsidRDefault="001C06EA" w:rsidP="00AB48E3">
      <w:pPr>
        <w:pStyle w:val="3"/>
        <w:ind w:right="279"/>
        <w:rPr>
          <w:sz w:val="28"/>
          <w:szCs w:val="28"/>
        </w:rPr>
      </w:pPr>
    </w:p>
    <w:p w:rsidR="00AB48E3" w:rsidRPr="002B1EB2" w:rsidRDefault="00AB48E3" w:rsidP="00AB48E3">
      <w:pPr>
        <w:pStyle w:val="3"/>
        <w:ind w:right="279"/>
        <w:rPr>
          <w:sz w:val="28"/>
          <w:szCs w:val="28"/>
        </w:rPr>
      </w:pPr>
      <w:r w:rsidRPr="002B1EB2">
        <w:rPr>
          <w:sz w:val="28"/>
          <w:szCs w:val="28"/>
        </w:rPr>
        <w:t>Екатеринбург</w:t>
      </w:r>
    </w:p>
    <w:p w:rsidR="00AB48E3" w:rsidRPr="003C5286" w:rsidRDefault="00AB48E3" w:rsidP="001C06EA">
      <w:pPr>
        <w:tabs>
          <w:tab w:val="left" w:pos="8789"/>
        </w:tabs>
        <w:ind w:right="279"/>
        <w:jc w:val="center"/>
        <w:rPr>
          <w:sz w:val="28"/>
          <w:szCs w:val="28"/>
        </w:rPr>
      </w:pPr>
      <w:r w:rsidRPr="002B1EB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1C06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EB2">
        <w:rPr>
          <w:rFonts w:ascii="Times New Roman" w:hAnsi="Times New Roman" w:cs="Times New Roman"/>
          <w:sz w:val="28"/>
          <w:szCs w:val="28"/>
        </w:rPr>
        <w:t>г.</w:t>
      </w:r>
    </w:p>
    <w:sectPr w:rsidR="00AB48E3" w:rsidRPr="003C5286" w:rsidSect="0095468A">
      <w:footerReference w:type="default" r:id="rId7"/>
      <w:type w:val="continuous"/>
      <w:pgSz w:w="11909" w:h="16838"/>
      <w:pgMar w:top="1134" w:right="850" w:bottom="1134" w:left="1418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F3F" w:rsidRDefault="00C35F3F" w:rsidP="00B372F5">
      <w:r>
        <w:separator/>
      </w:r>
    </w:p>
  </w:endnote>
  <w:endnote w:type="continuationSeparator" w:id="1">
    <w:p w:rsidR="00C35F3F" w:rsidRDefault="00C35F3F" w:rsidP="00B37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2F5" w:rsidRDefault="008E1CA3">
    <w:pPr>
      <w:pStyle w:val="ae"/>
      <w:jc w:val="right"/>
    </w:pPr>
    <w:fldSimple w:instr=" PAGE   \* MERGEFORMAT ">
      <w:r w:rsidR="001C06EA">
        <w:rPr>
          <w:noProof/>
        </w:rPr>
        <w:t>8</w:t>
      </w:r>
    </w:fldSimple>
  </w:p>
  <w:p w:rsidR="00B372F5" w:rsidRDefault="00B372F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F3F" w:rsidRDefault="00C35F3F" w:rsidP="00B372F5">
      <w:r>
        <w:separator/>
      </w:r>
    </w:p>
  </w:footnote>
  <w:footnote w:type="continuationSeparator" w:id="1">
    <w:p w:rsidR="00C35F3F" w:rsidRDefault="00C35F3F" w:rsidP="00B372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00000007"/>
    <w:multiLevelType w:val="multilevel"/>
    <w:tmpl w:val="F8F45ED4"/>
    <w:lvl w:ilvl="0">
      <w:start w:val="3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18C03997"/>
    <w:multiLevelType w:val="multilevel"/>
    <w:tmpl w:val="2494B9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954009"/>
    <w:multiLevelType w:val="multilevel"/>
    <w:tmpl w:val="19E23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6330DB"/>
    <w:multiLevelType w:val="multilevel"/>
    <w:tmpl w:val="23723688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5F411C0A"/>
    <w:multiLevelType w:val="multilevel"/>
    <w:tmpl w:val="ACDE30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3A28E0"/>
    <w:multiLevelType w:val="multilevel"/>
    <w:tmpl w:val="9B2EE3F4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76BA135F"/>
    <w:multiLevelType w:val="multilevel"/>
    <w:tmpl w:val="BF3843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4415EB"/>
    <w:multiLevelType w:val="hybridMultilevel"/>
    <w:tmpl w:val="BD7847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</w:compat>
  <w:rsids>
    <w:rsidRoot w:val="003F3ABD"/>
    <w:rsid w:val="00101141"/>
    <w:rsid w:val="001C06EA"/>
    <w:rsid w:val="003C5286"/>
    <w:rsid w:val="003F3ABD"/>
    <w:rsid w:val="004D3B82"/>
    <w:rsid w:val="00510D0B"/>
    <w:rsid w:val="006F19E6"/>
    <w:rsid w:val="008E1CA3"/>
    <w:rsid w:val="0095468A"/>
    <w:rsid w:val="00A30537"/>
    <w:rsid w:val="00AB48E3"/>
    <w:rsid w:val="00B372F5"/>
    <w:rsid w:val="00B569DF"/>
    <w:rsid w:val="00C35F3F"/>
    <w:rsid w:val="00DD527A"/>
    <w:rsid w:val="00DF3DDA"/>
    <w:rsid w:val="00ED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A3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AB48E3"/>
    <w:pPr>
      <w:keepNext/>
      <w:widowControl/>
      <w:jc w:val="center"/>
      <w:outlineLvl w:val="1"/>
    </w:pPr>
    <w:rPr>
      <w:rFonts w:ascii="Times New Roman" w:hAnsi="Times New Roman" w:cs="Times New Roman"/>
      <w:b/>
      <w:color w:val="auto"/>
      <w:sz w:val="32"/>
      <w:szCs w:val="20"/>
    </w:rPr>
  </w:style>
  <w:style w:type="paragraph" w:styleId="3">
    <w:name w:val="heading 3"/>
    <w:basedOn w:val="a"/>
    <w:next w:val="a"/>
    <w:link w:val="30"/>
    <w:qFormat/>
    <w:rsid w:val="00AB48E3"/>
    <w:pPr>
      <w:keepNext/>
      <w:widowControl/>
      <w:tabs>
        <w:tab w:val="left" w:pos="8789"/>
      </w:tabs>
      <w:ind w:right="565"/>
      <w:jc w:val="center"/>
      <w:outlineLvl w:val="2"/>
    </w:pPr>
    <w:rPr>
      <w:rFonts w:ascii="Times New Roman" w:hAnsi="Times New Roman" w:cs="Times New Roman"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1CA3"/>
    <w:rPr>
      <w:rFonts w:cs="Times New Roman"/>
      <w:color w:val="000080"/>
      <w:u w:val="single"/>
    </w:rPr>
  </w:style>
  <w:style w:type="paragraph" w:customStyle="1" w:styleId="21">
    <w:name w:val="Основной текст (2)1"/>
    <w:basedOn w:val="a"/>
    <w:link w:val="22"/>
    <w:uiPriority w:val="99"/>
    <w:rsid w:val="008E1CA3"/>
    <w:pPr>
      <w:shd w:val="clear" w:color="auto" w:fill="FFFFFF"/>
      <w:spacing w:before="1860" w:after="1620" w:line="274" w:lineRule="exac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character" w:customStyle="1" w:styleId="22">
    <w:name w:val="Основной текст (2)_"/>
    <w:basedOn w:val="a0"/>
    <w:link w:val="21"/>
    <w:uiPriority w:val="99"/>
    <w:locked/>
    <w:rsid w:val="008E1CA3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3">
    <w:name w:val="Основной текст (2)"/>
    <w:basedOn w:val="22"/>
    <w:uiPriority w:val="99"/>
    <w:rsid w:val="008E1CA3"/>
    <w:rPr>
      <w:u w:val="single"/>
    </w:rPr>
  </w:style>
  <w:style w:type="character" w:customStyle="1" w:styleId="1">
    <w:name w:val="Заголовок №1_"/>
    <w:basedOn w:val="a0"/>
    <w:link w:val="11"/>
    <w:locked/>
    <w:rsid w:val="008E1CA3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0">
    <w:name w:val="Заголовок №1"/>
    <w:basedOn w:val="1"/>
    <w:uiPriority w:val="99"/>
    <w:rsid w:val="008E1CA3"/>
    <w:rPr>
      <w:u w:val="single"/>
    </w:rPr>
  </w:style>
  <w:style w:type="paragraph" w:styleId="a4">
    <w:name w:val="Body Text"/>
    <w:basedOn w:val="a"/>
    <w:link w:val="a5"/>
    <w:uiPriority w:val="99"/>
    <w:rsid w:val="008E1CA3"/>
    <w:pPr>
      <w:shd w:val="clear" w:color="auto" w:fill="FFFFFF"/>
      <w:spacing w:line="274" w:lineRule="exact"/>
      <w:ind w:hanging="200"/>
      <w:jc w:val="center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8E1CA3"/>
    <w:rPr>
      <w:rFonts w:cs="Courier New"/>
      <w:color w:val="000000"/>
    </w:rPr>
  </w:style>
  <w:style w:type="paragraph" w:customStyle="1" w:styleId="11">
    <w:name w:val="Заголовок №11"/>
    <w:basedOn w:val="a"/>
    <w:link w:val="1"/>
    <w:uiPriority w:val="99"/>
    <w:rsid w:val="008E1CA3"/>
    <w:pPr>
      <w:shd w:val="clear" w:color="auto" w:fill="FFFFFF"/>
      <w:spacing w:before="360" w:line="413" w:lineRule="exact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ConsPlusNormal">
    <w:name w:val="ConsPlusNormal"/>
    <w:rsid w:val="00510D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semiHidden/>
    <w:unhideWhenUsed/>
    <w:rsid w:val="00AB48E3"/>
    <w:pPr>
      <w:widowControl/>
      <w:tabs>
        <w:tab w:val="center" w:pos="4677"/>
        <w:tab w:val="right" w:pos="9355"/>
      </w:tabs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B48E3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8">
    <w:name w:val="caption"/>
    <w:basedOn w:val="a"/>
    <w:unhideWhenUsed/>
    <w:qFormat/>
    <w:rsid w:val="00AB48E3"/>
    <w:pPr>
      <w:widowControl/>
      <w:jc w:val="center"/>
    </w:pPr>
    <w:rPr>
      <w:rFonts w:ascii="Times New Roman" w:hAnsi="Times New Roman" w:cs="Times New Roman"/>
      <w:b/>
      <w:color w:val="auto"/>
      <w:szCs w:val="20"/>
    </w:rPr>
  </w:style>
  <w:style w:type="paragraph" w:styleId="a9">
    <w:name w:val="Title"/>
    <w:basedOn w:val="a"/>
    <w:link w:val="aa"/>
    <w:qFormat/>
    <w:rsid w:val="00AB48E3"/>
    <w:pPr>
      <w:widowControl/>
      <w:spacing w:line="312" w:lineRule="auto"/>
      <w:jc w:val="center"/>
    </w:pPr>
    <w:rPr>
      <w:rFonts w:ascii="Times New Roman" w:eastAsia="Calibri" w:hAnsi="Times New Roman" w:cs="Times New Roman"/>
      <w:b/>
      <w:color w:val="auto"/>
      <w:szCs w:val="20"/>
      <w:lang w:eastAsia="en-US"/>
    </w:rPr>
  </w:style>
  <w:style w:type="character" w:customStyle="1" w:styleId="aa">
    <w:name w:val="Название Знак"/>
    <w:basedOn w:val="a0"/>
    <w:link w:val="a9"/>
    <w:rsid w:val="00AB48E3"/>
    <w:rPr>
      <w:rFonts w:ascii="Times New Roman" w:eastAsia="Calibri" w:hAnsi="Times New Roman" w:cs="Times New Roman"/>
      <w:b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AB48E3"/>
    <w:rPr>
      <w:rFonts w:ascii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AB48E3"/>
    <w:rPr>
      <w:rFonts w:ascii="Times New Roman" w:hAnsi="Times New Roman" w:cs="Times New Roman"/>
      <w:sz w:val="32"/>
      <w:szCs w:val="20"/>
    </w:rPr>
  </w:style>
  <w:style w:type="character" w:customStyle="1" w:styleId="ab">
    <w:name w:val="Основной текст_"/>
    <w:basedOn w:val="a0"/>
    <w:link w:val="24"/>
    <w:rsid w:val="00AB48E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"/>
    <w:basedOn w:val="ab"/>
    <w:rsid w:val="00AB48E3"/>
    <w:rPr>
      <w:color w:val="000000"/>
      <w:spacing w:val="0"/>
      <w:w w:val="100"/>
      <w:position w:val="0"/>
      <w:u w:val="single"/>
      <w:lang w:val="ru-RU"/>
    </w:rPr>
  </w:style>
  <w:style w:type="character" w:customStyle="1" w:styleId="25">
    <w:name w:val="Заголовок №2_"/>
    <w:basedOn w:val="a0"/>
    <w:link w:val="26"/>
    <w:rsid w:val="00AB48E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c">
    <w:name w:val="Основной текст + Курсив"/>
    <w:basedOn w:val="ab"/>
    <w:uiPriority w:val="99"/>
    <w:rsid w:val="00AB48E3"/>
    <w:rPr>
      <w:i/>
      <w:iCs/>
      <w:color w:val="000000"/>
      <w:spacing w:val="0"/>
      <w:w w:val="100"/>
      <w:position w:val="0"/>
      <w:lang w:val="ru-RU"/>
    </w:rPr>
  </w:style>
  <w:style w:type="paragraph" w:customStyle="1" w:styleId="24">
    <w:name w:val="Основной текст2"/>
    <w:basedOn w:val="a"/>
    <w:link w:val="ab"/>
    <w:rsid w:val="00AB48E3"/>
    <w:pPr>
      <w:shd w:val="clear" w:color="auto" w:fill="FFFFFF"/>
      <w:spacing w:line="648" w:lineRule="exact"/>
      <w:ind w:hanging="360"/>
      <w:jc w:val="center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26">
    <w:name w:val="Заголовок №2"/>
    <w:basedOn w:val="a"/>
    <w:link w:val="25"/>
    <w:rsid w:val="00AB48E3"/>
    <w:pPr>
      <w:shd w:val="clear" w:color="auto" w:fill="FFFFFF"/>
      <w:spacing w:before="420" w:after="420" w:line="0" w:lineRule="atLeast"/>
      <w:ind w:hanging="360"/>
      <w:jc w:val="both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d">
    <w:name w:val="List Paragraph"/>
    <w:basedOn w:val="a"/>
    <w:uiPriority w:val="34"/>
    <w:qFormat/>
    <w:rsid w:val="00AB48E3"/>
    <w:pPr>
      <w:ind w:left="720"/>
      <w:contextualSpacing/>
    </w:pPr>
    <w:rPr>
      <w:rFonts w:eastAsia="Courier New"/>
    </w:rPr>
  </w:style>
  <w:style w:type="character" w:customStyle="1" w:styleId="c1">
    <w:name w:val="c1"/>
    <w:basedOn w:val="a0"/>
    <w:rsid w:val="00AB48E3"/>
  </w:style>
  <w:style w:type="character" w:customStyle="1" w:styleId="4">
    <w:name w:val="Основной текст (4)"/>
    <w:basedOn w:val="a0"/>
    <w:link w:val="8"/>
    <w:uiPriority w:val="99"/>
    <w:locked/>
    <w:rsid w:val="00AB48E3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AB48E3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31">
    <w:name w:val="Основной текст + Курсив3"/>
    <w:basedOn w:val="4"/>
    <w:uiPriority w:val="99"/>
    <w:rsid w:val="00AB48E3"/>
    <w:rPr>
      <w:i/>
      <w:iCs/>
      <w:sz w:val="22"/>
      <w:szCs w:val="22"/>
      <w:u w:val="none"/>
    </w:rPr>
  </w:style>
  <w:style w:type="paragraph" w:customStyle="1" w:styleId="60">
    <w:name w:val="Основной текст (6)"/>
    <w:basedOn w:val="a"/>
    <w:link w:val="6"/>
    <w:uiPriority w:val="99"/>
    <w:rsid w:val="00AB48E3"/>
    <w:pPr>
      <w:shd w:val="clear" w:color="auto" w:fill="FFFFFF"/>
      <w:spacing w:line="259" w:lineRule="exact"/>
      <w:jc w:val="both"/>
    </w:pPr>
    <w:rPr>
      <w:rFonts w:ascii="Times New Roman" w:hAnsi="Times New Roman" w:cs="Times New Roman"/>
      <w:i/>
      <w:iCs/>
      <w:color w:val="auto"/>
      <w:sz w:val="22"/>
      <w:szCs w:val="22"/>
    </w:rPr>
  </w:style>
  <w:style w:type="paragraph" w:customStyle="1" w:styleId="8">
    <w:name w:val="Основной текст (8)"/>
    <w:basedOn w:val="a"/>
    <w:link w:val="4"/>
    <w:uiPriority w:val="99"/>
    <w:rsid w:val="00AB48E3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  <w:u w:val="single"/>
    </w:rPr>
  </w:style>
  <w:style w:type="paragraph" w:styleId="ae">
    <w:name w:val="footer"/>
    <w:basedOn w:val="a"/>
    <w:link w:val="af"/>
    <w:uiPriority w:val="99"/>
    <w:unhideWhenUsed/>
    <w:rsid w:val="00B372F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372F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                                                           УТВЕРЖДАЮ</vt:lpstr>
    </vt:vector>
  </TitlesOfParts>
  <Company/>
  <LinksUpToDate>false</LinksUpToDate>
  <CharactersWithSpaces>14268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                                                          УТВЕРЖДАЮ</dc:title>
  <dc:subject/>
  <dc:creator>Ирочка</dc:creator>
  <cp:keywords/>
  <dc:description/>
  <cp:lastModifiedBy>Admin</cp:lastModifiedBy>
  <cp:revision>4</cp:revision>
  <cp:lastPrinted>2016-06-16T10:08:00Z</cp:lastPrinted>
  <dcterms:created xsi:type="dcterms:W3CDTF">2015-10-15T13:14:00Z</dcterms:created>
  <dcterms:modified xsi:type="dcterms:W3CDTF">2016-06-16T10:11:00Z</dcterms:modified>
</cp:coreProperties>
</file>