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55" w:rsidRDefault="002E5B91">
      <w:pPr>
        <w:spacing w:after="0" w:line="240" w:lineRule="auto"/>
        <w:ind w:hanging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10B55" w:rsidRDefault="002E5B91">
      <w:pPr>
        <w:spacing w:after="0" w:line="240" w:lineRule="auto"/>
        <w:ind w:hanging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Всероссийского конкурса</w:t>
      </w:r>
    </w:p>
    <w:p w:rsidR="00210B55" w:rsidRDefault="002E5B91">
      <w:pPr>
        <w:spacing w:after="0" w:line="240" w:lineRule="auto"/>
        <w:ind w:hanging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самостоятельных творческих (режиссерских) работ</w:t>
      </w:r>
    </w:p>
    <w:p w:rsidR="00210B55" w:rsidRDefault="002E5B91">
      <w:pPr>
        <w:spacing w:after="0" w:line="240" w:lineRule="auto"/>
        <w:ind w:hanging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«Пролог»</w:t>
      </w:r>
    </w:p>
    <w:p w:rsidR="00210B55" w:rsidRDefault="002E5B91">
      <w:pPr>
        <w:spacing w:after="0" w:line="240" w:lineRule="auto"/>
        <w:ind w:hanging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10-12 марта 2021 года</w:t>
      </w:r>
    </w:p>
    <w:p w:rsidR="00210B55" w:rsidRDefault="002E5B91">
      <w:pPr>
        <w:spacing w:after="0" w:line="240" w:lineRule="auto"/>
        <w:ind w:hanging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BF2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Екатеринбург</w:t>
      </w:r>
    </w:p>
    <w:p w:rsidR="00210B55" w:rsidRDefault="00210B55">
      <w:pPr>
        <w:spacing w:after="0" w:line="240" w:lineRule="auto"/>
        <w:ind w:hanging="14"/>
        <w:jc w:val="center"/>
        <w:rPr>
          <w:rFonts w:ascii="Times New Roman" w:hAnsi="Times New Roman"/>
          <w:sz w:val="28"/>
          <w:szCs w:val="28"/>
        </w:rPr>
      </w:pPr>
    </w:p>
    <w:p w:rsidR="00210B55" w:rsidRDefault="002E5B91">
      <w:pPr>
        <w:widowControl w:val="0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Учредители конкурса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Свердловской области, 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</w:p>
    <w:p w:rsidR="00210B55" w:rsidRDefault="002E5B91">
      <w:pPr>
        <w:widowControl w:val="0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0B55" w:rsidRDefault="002E5B91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Свердловской области «Свердловский колледж искусств и культуры»; предметно-цикловая комиссия «Театральное творчество».</w:t>
      </w:r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210B55" w:rsidRDefault="002E5B91">
      <w:pPr>
        <w:spacing w:after="0" w:line="240" w:lineRule="auto"/>
        <w:ind w:left="360" w:firstLine="709"/>
        <w:jc w:val="both"/>
        <w:rPr>
          <w:rStyle w:val="a7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Партнеры конкурса</w:t>
      </w:r>
    </w:p>
    <w:p w:rsidR="00210B55" w:rsidRDefault="002E5B91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Свердловское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</w:t>
      </w:r>
      <w:r>
        <w:rPr>
          <w:rFonts w:ascii="Times New Roman" w:hAnsi="Times New Roman"/>
          <w:sz w:val="28"/>
          <w:szCs w:val="28"/>
        </w:rPr>
        <w:t>; Екатеринбургская академия современного искусства</w:t>
      </w:r>
    </w:p>
    <w:p w:rsidR="00210B55" w:rsidRDefault="002E5B91">
      <w:pPr>
        <w:widowControl w:val="0"/>
        <w:numPr>
          <w:ilvl w:val="0"/>
          <w:numId w:val="1"/>
        </w:numPr>
        <w:snapToGrid w:val="0"/>
        <w:spacing w:after="0" w:line="240" w:lineRule="auto"/>
        <w:ind w:left="42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и место проведения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Всероссийский конкурс самостоятельных творческих (режиссерских) работ проводится в два тура:</w:t>
      </w:r>
    </w:p>
    <w:p w:rsidR="00210B55" w:rsidRDefault="002E5B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тур</w:t>
      </w:r>
      <w:r>
        <w:rPr>
          <w:rFonts w:ascii="Times New Roman" w:hAnsi="Times New Roman"/>
          <w:sz w:val="28"/>
          <w:szCs w:val="28"/>
        </w:rPr>
        <w:t xml:space="preserve"> - проводится в феврале 202</w:t>
      </w:r>
      <w:r w:rsidRPr="002E5B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базе учебных заведений Российской Федерации. Лучшие работы получают право участия во втором туре. Представительство: не более 3 работ от учебного заведения.</w:t>
      </w:r>
    </w:p>
    <w:p w:rsidR="00210B55" w:rsidRPr="00E505BD" w:rsidRDefault="002E5B91" w:rsidP="00E505BD">
      <w:pPr>
        <w:widowControl w:val="0"/>
        <w:snapToGrid w:val="0"/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тур</w:t>
      </w:r>
      <w:r w:rsidR="00E505BD">
        <w:rPr>
          <w:rFonts w:ascii="Times New Roman" w:hAnsi="Times New Roman"/>
          <w:sz w:val="28"/>
          <w:szCs w:val="28"/>
        </w:rPr>
        <w:t xml:space="preserve"> – проводится </w:t>
      </w:r>
      <w:r w:rsidRPr="002E5B91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-</w:t>
      </w:r>
      <w:r w:rsidRPr="002E5B91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марта 202</w:t>
      </w:r>
      <w:r w:rsidRPr="002E5B9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E505BD">
        <w:rPr>
          <w:rFonts w:ascii="Times New Roman" w:hAnsi="Times New Roman"/>
          <w:b/>
          <w:sz w:val="28"/>
          <w:szCs w:val="28"/>
        </w:rPr>
        <w:t xml:space="preserve"> </w:t>
      </w:r>
      <w:r w:rsidR="00E505BD" w:rsidRPr="00E505BD">
        <w:rPr>
          <w:rFonts w:ascii="Times New Roman" w:hAnsi="Times New Roman"/>
          <w:sz w:val="28"/>
          <w:szCs w:val="28"/>
        </w:rPr>
        <w:t>заочно</w:t>
      </w:r>
      <w:r w:rsidR="00E505BD">
        <w:rPr>
          <w:rFonts w:ascii="Times New Roman" w:hAnsi="Times New Roman"/>
          <w:sz w:val="28"/>
          <w:szCs w:val="28"/>
        </w:rPr>
        <w:t xml:space="preserve"> в режиме онлайн (по видеозаписям).</w:t>
      </w:r>
    </w:p>
    <w:p w:rsidR="00210B55" w:rsidRDefault="002E5B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конкурса входит просмотр творческих работ, мастер-классы ведущих театральных педагогов учебных заведений г. Екатеринбурга, «круглый стол», студенческая научно-практическая конференция.</w:t>
      </w:r>
    </w:p>
    <w:p w:rsidR="00210B55" w:rsidRDefault="002E5B91">
      <w:pPr>
        <w:widowControl w:val="0"/>
        <w:numPr>
          <w:ilvl w:val="0"/>
          <w:numId w:val="1"/>
        </w:numPr>
        <w:snapToGrid w:val="0"/>
        <w:spacing w:after="0" w:line="240" w:lineRule="auto"/>
        <w:ind w:left="284"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конкурса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создание площадки для формирования творческих связей и обмена опытом студентов и преподавателей учреждений среднего профессионального образования в области обучения театральному искусству;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 w:rsidR="00210B55" w:rsidRDefault="002E5B91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творческой самореализации студентов, обучающихся театральному искусству;</w:t>
      </w:r>
    </w:p>
    <w:p w:rsidR="00210B55" w:rsidRDefault="002E5B91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творческой самостоятельности студентов;</w:t>
      </w:r>
    </w:p>
    <w:p w:rsidR="00210B55" w:rsidRDefault="002E5B91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творчески одарённых студентов.</w:t>
      </w:r>
    </w:p>
    <w:p w:rsidR="00210B55" w:rsidRDefault="002E5B91">
      <w:pPr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проведения конкурса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Конкурс проводится по следующим номинациям: </w:t>
      </w:r>
    </w:p>
    <w:p w:rsidR="00210B55" w:rsidRDefault="002E5B91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Лучшая режиссёрская работа</w:t>
      </w:r>
    </w:p>
    <w:p w:rsidR="00210B55" w:rsidRDefault="002E5B91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Лучшая актёрская работа</w:t>
      </w:r>
    </w:p>
    <w:p w:rsidR="00210B55" w:rsidRDefault="002E5B91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Лучшая женская роль</w:t>
      </w:r>
    </w:p>
    <w:p w:rsidR="00210B55" w:rsidRDefault="002E5B91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Лучшая мужская роль</w:t>
      </w:r>
    </w:p>
    <w:p w:rsidR="00210B55" w:rsidRDefault="002E5B91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Лучшее сценографическое решение</w:t>
      </w:r>
    </w:p>
    <w:p w:rsidR="00210B55" w:rsidRDefault="002E5B91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Лучшее музыкальное решение</w:t>
      </w:r>
    </w:p>
    <w:p w:rsidR="00210B55" w:rsidRDefault="002E5B91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Целевая группа участников</w:t>
      </w:r>
    </w:p>
    <w:p w:rsidR="00210B55" w:rsidRDefault="002E5B91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принимают участие студенты специализаций «Театральное творчество», «Музыкальный театр» и «Актёр театра» образовательных учреждений высшего и среднего профессионального образования. </w:t>
      </w:r>
    </w:p>
    <w:p w:rsidR="00210B55" w:rsidRDefault="002E5B91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Слушателями мастер-классов могут являться студенты и преподаватели ВУЗов, колледжей искусств и культуры, музыкальных училищ, детских школ искусств; учреждений дополнительного образования, руководители театральных студий.</w:t>
      </w:r>
    </w:p>
    <w:p w:rsidR="00210B55" w:rsidRDefault="002E5B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Конкурсные программные требования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К участию в конкурсе допускаются самостоятельные творческие (режиссёрские) работы и актёрские </w:t>
      </w:r>
      <w:proofErr w:type="spellStart"/>
      <w:r>
        <w:rPr>
          <w:rFonts w:ascii="Times New Roman" w:hAnsi="Times New Roman"/>
          <w:sz w:val="28"/>
          <w:szCs w:val="28"/>
        </w:rPr>
        <w:t>моноработы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студентов. </w:t>
      </w:r>
    </w:p>
    <w:p w:rsidR="00210B55" w:rsidRDefault="002E5B9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На конкурс могут быть представлены отрывки из драматических произведений, музыкальных и пластических спектаклей, произведений собственного сочинения, инсценировки литературных произведений, выполненные самими студентами (без помощи преподавателя) по собственному выбору участника продолжительностью от 15 до 30 минут.</w:t>
      </w:r>
    </w:p>
    <w:p w:rsidR="00C9288A" w:rsidRPr="00C9288A" w:rsidRDefault="00C9288A" w:rsidP="00C9288A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C9288A">
        <w:rPr>
          <w:rFonts w:ascii="Times New Roman" w:hAnsi="Times New Roman"/>
          <w:sz w:val="28"/>
          <w:szCs w:val="28"/>
        </w:rPr>
        <w:t>Видеозапись производится без выключения и остановки видеокамеры с нача</w:t>
      </w:r>
      <w:r>
        <w:rPr>
          <w:rFonts w:ascii="Times New Roman" w:hAnsi="Times New Roman"/>
          <w:sz w:val="28"/>
          <w:szCs w:val="28"/>
        </w:rPr>
        <w:t>ла и до конца конкурсной работы</w:t>
      </w:r>
      <w:r w:rsidRPr="00C9288A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частника</w:t>
      </w:r>
      <w:r w:rsidRPr="00C9288A">
        <w:rPr>
          <w:rFonts w:ascii="Times New Roman" w:hAnsi="Times New Roman"/>
          <w:sz w:val="28"/>
          <w:szCs w:val="28"/>
        </w:rPr>
        <w:t>. Последующая обработка видео и аудиозаписи не допускается. Положение видеокамеры – горизонтальное. Видео должно быть хорошего качества и без эффекта «дрожащих рук».</w:t>
      </w:r>
      <w:r w:rsidRPr="00C9288A">
        <w:rPr>
          <w:rFonts w:ascii="Times New Roman" w:hAnsi="Times New Roman"/>
        </w:rPr>
        <w:t xml:space="preserve"> </w:t>
      </w:r>
      <w:r w:rsidRPr="00C9288A">
        <w:rPr>
          <w:rFonts w:ascii="Times New Roman" w:hAnsi="Times New Roman"/>
          <w:sz w:val="28"/>
          <w:szCs w:val="28"/>
        </w:rPr>
        <w:t xml:space="preserve">Видео должно быть размещено на </w:t>
      </w:r>
      <w:proofErr w:type="spellStart"/>
      <w:r w:rsidRPr="00C9288A">
        <w:rPr>
          <w:rFonts w:ascii="Times New Roman" w:hAnsi="Times New Roman"/>
          <w:sz w:val="28"/>
          <w:szCs w:val="28"/>
        </w:rPr>
        <w:t>YouTube</w:t>
      </w:r>
      <w:proofErr w:type="spellEnd"/>
      <w:r w:rsidRPr="00C9288A">
        <w:rPr>
          <w:rFonts w:ascii="Times New Roman" w:hAnsi="Times New Roman"/>
          <w:sz w:val="28"/>
          <w:szCs w:val="28"/>
        </w:rPr>
        <w:t xml:space="preserve"> со следующим названием: </w:t>
      </w:r>
      <w:r>
        <w:rPr>
          <w:rFonts w:ascii="Times New Roman" w:hAnsi="Times New Roman"/>
          <w:sz w:val="28"/>
          <w:szCs w:val="28"/>
        </w:rPr>
        <w:t>Автор, название пьесы</w:t>
      </w:r>
      <w:r w:rsidRPr="00C9288A">
        <w:rPr>
          <w:rFonts w:ascii="Times New Roman" w:hAnsi="Times New Roman"/>
          <w:sz w:val="28"/>
          <w:szCs w:val="28"/>
        </w:rPr>
        <w:t>, ФИО</w:t>
      </w:r>
      <w:r>
        <w:rPr>
          <w:rFonts w:ascii="Times New Roman" w:hAnsi="Times New Roman"/>
          <w:sz w:val="28"/>
          <w:szCs w:val="28"/>
        </w:rPr>
        <w:t xml:space="preserve"> режиссёра и наименование коллектива участника</w:t>
      </w:r>
      <w:r w:rsidRPr="00C9288A">
        <w:rPr>
          <w:rFonts w:ascii="Times New Roman" w:hAnsi="Times New Roman"/>
          <w:sz w:val="28"/>
          <w:szCs w:val="28"/>
        </w:rPr>
        <w:t>.</w:t>
      </w:r>
      <w:r>
        <w:rPr>
          <w:rFonts w:cs="Calibri"/>
        </w:rPr>
        <w:t xml:space="preserve"> </w:t>
      </w:r>
    </w:p>
    <w:p w:rsidR="00210B55" w:rsidRDefault="002E5B91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Жюри конкурса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В состав жюри входит не менее 3-х ведущих деятелей культуры и искусства, имеющих общественно-значимые профессиональные достижения и пользующихся авторитетом и признанием у педагогического сообщества в сфере театрального искусства (ведущие преподаватели средних и высших профессиональных образовательных учреждений искусства и культуры представители концертных организаций). 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Состав жюри фестиваля-конкурса формируется организационным комитетом.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Недопустимо участие в конкурсных мероприятиях учащихся, студентов, воспитанников членов жюри.</w:t>
      </w:r>
    </w:p>
    <w:p w:rsidR="00210B55" w:rsidRDefault="002E5B91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Система оценивания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Жюри определяет победителей в каждой конкурсной номинации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210B55" w:rsidRDefault="002E5B91">
      <w:pPr>
        <w:tabs>
          <w:tab w:val="left" w:pos="1606"/>
          <w:tab w:val="left" w:pos="3213"/>
          <w:tab w:val="left" w:pos="5355"/>
          <w:tab w:val="left" w:pos="74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Выступление конкурсантов оцениваются по 100-бальной системе. 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 выступления: </w:t>
      </w:r>
    </w:p>
    <w:p w:rsidR="00210B55" w:rsidRDefault="002E5B91" w:rsidP="00BD21DE">
      <w:pPr>
        <w:numPr>
          <w:ilvl w:val="0"/>
          <w:numId w:val="4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материала, актуальность темы;</w:t>
      </w:r>
    </w:p>
    <w:p w:rsidR="00210B55" w:rsidRDefault="002E5B91" w:rsidP="00BD21DE">
      <w:pPr>
        <w:pStyle w:val="a8"/>
        <w:numPr>
          <w:ilvl w:val="0"/>
          <w:numId w:val="4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оригинальность  решения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10B55" w:rsidRDefault="002E5B91" w:rsidP="00BD21DE">
      <w:pPr>
        <w:pStyle w:val="a8"/>
        <w:numPr>
          <w:ilvl w:val="0"/>
          <w:numId w:val="4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выразительными средствами;</w:t>
      </w:r>
    </w:p>
    <w:p w:rsidR="00210B55" w:rsidRDefault="002E5B91" w:rsidP="00BD21DE">
      <w:pPr>
        <w:numPr>
          <w:ilvl w:val="0"/>
          <w:numId w:val="4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исполнительское мастерство; </w:t>
      </w:r>
    </w:p>
    <w:p w:rsidR="00210B55" w:rsidRDefault="002E5B91" w:rsidP="00BD21DE">
      <w:pPr>
        <w:numPr>
          <w:ilvl w:val="0"/>
          <w:numId w:val="4"/>
        </w:num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сценическая культура. 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9.4. 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90 до 99 баллов -  лауреаты 1 степени; от 80 до 89 баллов -  лауреаты 2 степени; от 70 до 79 – лауреаты 3 степени.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 Гран-При не может быть присужден более чем одному конкурсанту. 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9.8. Решение жюри оглашается в день проведения конкурса. Решение жюри пересмотру не подлежит.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9.9. 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9.10. Руководители, подготовившие лауреатов конкурса награждаются персональными дипломами по решению жюри.</w:t>
      </w:r>
    </w:p>
    <w:p w:rsidR="00210B55" w:rsidRDefault="002E5B91">
      <w:pPr>
        <w:spacing w:after="0" w:line="240" w:lineRule="auto"/>
        <w:ind w:left="42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Финансовые условия участия в конкурсе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Конкурс проводится за счет организационных взносов участников.  Организационный взнос за участие в конкурсе составляет: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1000 рублей за </w:t>
      </w:r>
      <w:proofErr w:type="spellStart"/>
      <w:r>
        <w:rPr>
          <w:rFonts w:ascii="Times New Roman" w:hAnsi="Times New Roman"/>
          <w:sz w:val="28"/>
          <w:szCs w:val="28"/>
        </w:rPr>
        <w:t>моноработу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2000 рублей за коллективную работу, 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взнос принимается в форме безналичного перечисления на расчетный счет колледжа. 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Мастер-классы оплачиваются дополнительно в размере 300 рублей с человека. 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</w:t>
      </w:r>
    </w:p>
    <w:p w:rsidR="000C29A3" w:rsidRPr="000C29A3" w:rsidRDefault="000C29A3" w:rsidP="000C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C29A3">
        <w:rPr>
          <w:rFonts w:ascii="Times New Roman" w:hAnsi="Times New Roman"/>
          <w:sz w:val="28"/>
          <w:szCs w:val="28"/>
        </w:rPr>
        <w:t xml:space="preserve">Полное наименование: Государственное бюджетное профессиональное образовательное учреждение Свердловской области «Свердловский колледж искусств и культуры» </w:t>
      </w:r>
    </w:p>
    <w:p w:rsidR="000C29A3" w:rsidRPr="000C29A3" w:rsidRDefault="000C29A3" w:rsidP="000C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9A3">
        <w:rPr>
          <w:rFonts w:ascii="Times New Roman" w:hAnsi="Times New Roman"/>
          <w:sz w:val="28"/>
          <w:szCs w:val="28"/>
        </w:rPr>
        <w:t xml:space="preserve">Краткое наименование: ГБПОУ СО </w:t>
      </w:r>
      <w:proofErr w:type="spellStart"/>
      <w:r w:rsidRPr="000C29A3">
        <w:rPr>
          <w:rFonts w:ascii="Times New Roman" w:hAnsi="Times New Roman"/>
          <w:sz w:val="28"/>
          <w:szCs w:val="28"/>
        </w:rPr>
        <w:t>СКИиК</w:t>
      </w:r>
      <w:proofErr w:type="spellEnd"/>
    </w:p>
    <w:p w:rsidR="000C29A3" w:rsidRPr="000C29A3" w:rsidRDefault="000C29A3" w:rsidP="000C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9A3">
        <w:rPr>
          <w:rFonts w:ascii="Times New Roman" w:hAnsi="Times New Roman"/>
          <w:sz w:val="28"/>
          <w:szCs w:val="28"/>
        </w:rPr>
        <w:t>ИНН 6661002664/КПП 667101001/ОГРН 1026605236020</w:t>
      </w:r>
    </w:p>
    <w:p w:rsidR="000C29A3" w:rsidRPr="000C29A3" w:rsidRDefault="000C29A3" w:rsidP="000C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9A3">
        <w:rPr>
          <w:rFonts w:ascii="Times New Roman" w:hAnsi="Times New Roman"/>
          <w:sz w:val="28"/>
          <w:szCs w:val="28"/>
        </w:rPr>
        <w:t>Адрес: 620147, г. Екатеринбург, проезд Решетникова, д.5</w:t>
      </w:r>
    </w:p>
    <w:p w:rsidR="000C29A3" w:rsidRPr="000C29A3" w:rsidRDefault="000C29A3" w:rsidP="000C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9A3">
        <w:rPr>
          <w:rFonts w:ascii="Times New Roman" w:hAnsi="Times New Roman"/>
          <w:sz w:val="28"/>
          <w:szCs w:val="28"/>
        </w:rPr>
        <w:t>Лицевой счет № 23014905200</w:t>
      </w:r>
    </w:p>
    <w:p w:rsidR="000C29A3" w:rsidRPr="000C29A3" w:rsidRDefault="000C29A3" w:rsidP="000C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9A3">
        <w:rPr>
          <w:rFonts w:ascii="Times New Roman" w:hAnsi="Times New Roman"/>
          <w:sz w:val="28"/>
          <w:szCs w:val="28"/>
        </w:rPr>
        <w:t>к/с 40102810645370000054</w:t>
      </w:r>
    </w:p>
    <w:p w:rsidR="000C29A3" w:rsidRPr="000C29A3" w:rsidRDefault="000C29A3" w:rsidP="000C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9A3">
        <w:rPr>
          <w:rFonts w:ascii="Times New Roman" w:hAnsi="Times New Roman"/>
          <w:sz w:val="28"/>
          <w:szCs w:val="28"/>
        </w:rPr>
        <w:t>казначейский счет 03224643650000006200</w:t>
      </w:r>
    </w:p>
    <w:p w:rsidR="000C29A3" w:rsidRPr="000C29A3" w:rsidRDefault="000C29A3" w:rsidP="000C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9A3">
        <w:rPr>
          <w:rFonts w:ascii="Times New Roman" w:hAnsi="Times New Roman"/>
          <w:sz w:val="28"/>
          <w:szCs w:val="28"/>
        </w:rPr>
        <w:t>Уральское ГУ Банка России//УФК по Свердловской области г. Екатеринбург</w:t>
      </w:r>
    </w:p>
    <w:p w:rsidR="000C29A3" w:rsidRPr="000C29A3" w:rsidRDefault="000C29A3" w:rsidP="000C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9A3">
        <w:rPr>
          <w:rFonts w:ascii="Times New Roman" w:hAnsi="Times New Roman"/>
          <w:sz w:val="28"/>
          <w:szCs w:val="28"/>
        </w:rPr>
        <w:t>БИК 016577551</w:t>
      </w:r>
    </w:p>
    <w:p w:rsidR="000C29A3" w:rsidRPr="000C29A3" w:rsidRDefault="000C29A3" w:rsidP="000C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9A3">
        <w:rPr>
          <w:rFonts w:ascii="Times New Roman" w:hAnsi="Times New Roman"/>
          <w:sz w:val="28"/>
          <w:szCs w:val="28"/>
        </w:rPr>
        <w:t>КБК 01400000000000000130</w:t>
      </w:r>
    </w:p>
    <w:p w:rsidR="000C29A3" w:rsidRPr="000C29A3" w:rsidRDefault="000C29A3" w:rsidP="000C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9A3">
        <w:rPr>
          <w:rFonts w:ascii="Times New Roman" w:hAnsi="Times New Roman"/>
          <w:sz w:val="28"/>
          <w:szCs w:val="28"/>
        </w:rPr>
        <w:t>ОКТМО 65701000</w:t>
      </w:r>
    </w:p>
    <w:p w:rsidR="000C29A3" w:rsidRPr="000C29A3" w:rsidRDefault="000C29A3" w:rsidP="000C2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9A3">
        <w:rPr>
          <w:rFonts w:ascii="Times New Roman" w:hAnsi="Times New Roman"/>
          <w:sz w:val="28"/>
          <w:szCs w:val="28"/>
        </w:rPr>
        <w:t>ОКАТО 65401377000</w:t>
      </w:r>
    </w:p>
    <w:bookmarkEnd w:id="0"/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10.2. Без оплаты организационного взноса к участию в конкурсе участники не допускаются кроме детей-сирот и детей, оставшихся без попечения родителей. 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Порядок и условия предоставления заявки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Для участия в конкурсе необходимо представить в организационный комитет конкурса заявку по предложенному образцу до 1 марта 202</w:t>
      </w:r>
      <w:r w:rsidRPr="002E5B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10B55" w:rsidRDefault="002E5B9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 Заявки, направленные </w:t>
      </w:r>
      <w:proofErr w:type="gramStart"/>
      <w:r>
        <w:rPr>
          <w:rFonts w:ascii="Times New Roman" w:hAnsi="Times New Roman"/>
          <w:sz w:val="28"/>
          <w:szCs w:val="28"/>
        </w:rPr>
        <w:t>по электронной почте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предоставляется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и скан заявки с печатью О/У и подписью директора.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b/>
          <w:sz w:val="28"/>
          <w:szCs w:val="28"/>
        </w:rPr>
        <w:t>Контактная  информация</w:t>
      </w:r>
      <w:proofErr w:type="gramEnd"/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вопросам, связанным с проведением конкурса, обращаться к заместителю директора по научно-методической работе Владимировой Наталье Александровне, тел.</w:t>
      </w:r>
      <w:r w:rsidRPr="002E5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(343) 286-27-72 доб. 403, 8-908-630-29-69</w:t>
      </w: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Телефоны: (343) 286-27-72 доб. 403; (343) 286-27-72 доб. 407 (тел./факс)</w:t>
      </w:r>
    </w:p>
    <w:p w:rsidR="00210B55" w:rsidRPr="00E505BD" w:rsidRDefault="002E5B91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E505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505BD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info</w:t>
        </w:r>
        <w:r w:rsidRPr="00E505BD">
          <w:rPr>
            <w:rStyle w:val="a6"/>
            <w:rFonts w:ascii="Times New Roman" w:hAnsi="Times New Roman"/>
            <w:sz w:val="28"/>
            <w:szCs w:val="28"/>
          </w:rPr>
          <w:t>@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socic</w:t>
        </w:r>
        <w:proofErr w:type="spellEnd"/>
        <w:r w:rsidRPr="00E505B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210B55" w:rsidRPr="00E505BD" w:rsidRDefault="002E5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</w:t>
      </w:r>
      <w:r w:rsidRPr="00E505BD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E505B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socic</w:t>
        </w:r>
        <w:proofErr w:type="spellEnd"/>
        <w:r w:rsidRPr="00E505B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505BD">
        <w:rPr>
          <w:rFonts w:ascii="Times New Roman" w:hAnsi="Times New Roman"/>
          <w:sz w:val="28"/>
          <w:szCs w:val="28"/>
        </w:rPr>
        <w:t xml:space="preserve">  </w:t>
      </w:r>
    </w:p>
    <w:p w:rsidR="007D105F" w:rsidRDefault="007D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0B55" w:rsidRDefault="002E5B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Форма заявки</w:t>
      </w:r>
    </w:p>
    <w:p w:rsidR="00210B55" w:rsidRPr="003D19B1" w:rsidRDefault="002E5B9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3D19B1">
        <w:rPr>
          <w:rFonts w:ascii="Times New Roman" w:hAnsi="Times New Roman" w:cs="Times New Roman"/>
          <w:i w:val="0"/>
          <w:sz w:val="26"/>
          <w:szCs w:val="26"/>
        </w:rPr>
        <w:t>ЗАЯВКА</w:t>
      </w:r>
    </w:p>
    <w:p w:rsidR="00210B55" w:rsidRPr="003D19B1" w:rsidRDefault="002E5B91">
      <w:pPr>
        <w:spacing w:after="0" w:line="240" w:lineRule="auto"/>
        <w:ind w:hanging="14"/>
        <w:jc w:val="center"/>
        <w:rPr>
          <w:rFonts w:ascii="Times New Roman" w:hAnsi="Times New Roman"/>
          <w:b/>
          <w:sz w:val="26"/>
          <w:szCs w:val="26"/>
        </w:rPr>
      </w:pPr>
      <w:r w:rsidRPr="003D19B1">
        <w:rPr>
          <w:rFonts w:ascii="Times New Roman" w:hAnsi="Times New Roman"/>
          <w:b/>
          <w:sz w:val="26"/>
          <w:szCs w:val="26"/>
        </w:rPr>
        <w:t xml:space="preserve">на участие во </w:t>
      </w:r>
      <w:r w:rsidRPr="003D19B1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D19B1">
        <w:rPr>
          <w:rFonts w:ascii="Times New Roman" w:hAnsi="Times New Roman"/>
          <w:b/>
          <w:sz w:val="26"/>
          <w:szCs w:val="26"/>
        </w:rPr>
        <w:t xml:space="preserve"> Всероссийском конкурсе </w:t>
      </w:r>
    </w:p>
    <w:p w:rsidR="00210B55" w:rsidRPr="003D19B1" w:rsidRDefault="002E5B91">
      <w:pPr>
        <w:spacing w:after="0" w:line="240" w:lineRule="auto"/>
        <w:ind w:hanging="14"/>
        <w:jc w:val="center"/>
        <w:rPr>
          <w:rFonts w:ascii="Times New Roman" w:hAnsi="Times New Roman"/>
          <w:b/>
          <w:sz w:val="26"/>
          <w:szCs w:val="26"/>
        </w:rPr>
      </w:pPr>
      <w:r w:rsidRPr="003D19B1">
        <w:rPr>
          <w:rFonts w:ascii="Times New Roman" w:hAnsi="Times New Roman"/>
          <w:b/>
          <w:sz w:val="26"/>
          <w:szCs w:val="26"/>
        </w:rPr>
        <w:t>самостоятельных творческих (режиссерских) работ «Пролог»</w:t>
      </w:r>
    </w:p>
    <w:p w:rsidR="00210B55" w:rsidRPr="00C9288A" w:rsidRDefault="002E5B91" w:rsidP="003D19B1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9288A">
        <w:rPr>
          <w:rFonts w:ascii="Times New Roman" w:hAnsi="Times New Roman"/>
          <w:sz w:val="26"/>
          <w:szCs w:val="26"/>
        </w:rPr>
        <w:t>Название муниципального образования_______________</w:t>
      </w:r>
      <w:r w:rsidR="00C9288A">
        <w:rPr>
          <w:rFonts w:ascii="Times New Roman" w:hAnsi="Times New Roman"/>
          <w:sz w:val="26"/>
          <w:szCs w:val="26"/>
        </w:rPr>
        <w:t>___________________________</w:t>
      </w:r>
    </w:p>
    <w:p w:rsidR="00210B55" w:rsidRDefault="002E5B91" w:rsidP="003D19B1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9288A">
        <w:rPr>
          <w:rFonts w:ascii="Times New Roman" w:hAnsi="Times New Roman"/>
          <w:sz w:val="26"/>
          <w:szCs w:val="26"/>
        </w:rPr>
        <w:t>Полное название учреждения, адрес</w:t>
      </w:r>
      <w:r w:rsidR="00846684">
        <w:rPr>
          <w:rFonts w:ascii="Times New Roman" w:hAnsi="Times New Roman"/>
          <w:sz w:val="26"/>
          <w:szCs w:val="26"/>
        </w:rPr>
        <w:t xml:space="preserve"> (с индексом) </w:t>
      </w:r>
      <w:r w:rsidRPr="00C9288A">
        <w:rPr>
          <w:rFonts w:ascii="Times New Roman" w:hAnsi="Times New Roman"/>
          <w:sz w:val="26"/>
          <w:szCs w:val="26"/>
        </w:rPr>
        <w:t>___________________</w:t>
      </w:r>
      <w:r w:rsidR="00C9288A">
        <w:rPr>
          <w:rFonts w:ascii="Times New Roman" w:hAnsi="Times New Roman"/>
          <w:sz w:val="26"/>
          <w:szCs w:val="26"/>
        </w:rPr>
        <w:t>________________________</w:t>
      </w:r>
      <w:r w:rsidR="00846684">
        <w:rPr>
          <w:rFonts w:ascii="Times New Roman" w:hAnsi="Times New Roman"/>
          <w:sz w:val="26"/>
          <w:szCs w:val="26"/>
        </w:rPr>
        <w:t>_______________________________</w:t>
      </w:r>
      <w:r w:rsidR="00C9288A">
        <w:rPr>
          <w:rFonts w:ascii="Times New Roman" w:hAnsi="Times New Roman"/>
          <w:sz w:val="26"/>
          <w:szCs w:val="26"/>
        </w:rPr>
        <w:t>__</w:t>
      </w:r>
    </w:p>
    <w:p w:rsidR="00846684" w:rsidRPr="00C9288A" w:rsidRDefault="00846684" w:rsidP="003D19B1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p w:rsidR="00210B55" w:rsidRPr="00C9288A" w:rsidRDefault="002E5B91" w:rsidP="003D19B1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9288A">
        <w:rPr>
          <w:rFonts w:ascii="Times New Roman" w:hAnsi="Times New Roman"/>
          <w:sz w:val="26"/>
          <w:szCs w:val="26"/>
        </w:rPr>
        <w:t>Краткое название учреждения____________________</w:t>
      </w:r>
      <w:r w:rsidR="00C9288A">
        <w:rPr>
          <w:rFonts w:ascii="Times New Roman" w:hAnsi="Times New Roman"/>
          <w:sz w:val="26"/>
          <w:szCs w:val="26"/>
        </w:rPr>
        <w:t>_____________________________</w:t>
      </w:r>
      <w:r w:rsidR="003D19B1">
        <w:rPr>
          <w:rFonts w:ascii="Times New Roman" w:hAnsi="Times New Roman"/>
          <w:sz w:val="26"/>
          <w:szCs w:val="26"/>
        </w:rPr>
        <w:t>_</w:t>
      </w:r>
    </w:p>
    <w:p w:rsidR="00210B55" w:rsidRPr="00C9288A" w:rsidRDefault="002E5B91" w:rsidP="003D19B1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9288A">
        <w:rPr>
          <w:rFonts w:ascii="Times New Roman" w:hAnsi="Times New Roman"/>
          <w:sz w:val="26"/>
          <w:szCs w:val="26"/>
        </w:rPr>
        <w:t>Ф.И. участника, дата рождения_______________________</w:t>
      </w:r>
      <w:r w:rsidR="00C9288A">
        <w:rPr>
          <w:rFonts w:ascii="Times New Roman" w:hAnsi="Times New Roman"/>
          <w:sz w:val="26"/>
          <w:szCs w:val="26"/>
        </w:rPr>
        <w:t>_________________________</w:t>
      </w:r>
      <w:r w:rsidR="003D19B1">
        <w:rPr>
          <w:rFonts w:ascii="Times New Roman" w:hAnsi="Times New Roman"/>
          <w:sz w:val="26"/>
          <w:szCs w:val="26"/>
        </w:rPr>
        <w:t>_</w:t>
      </w:r>
    </w:p>
    <w:p w:rsidR="00210B55" w:rsidRPr="00C9288A" w:rsidRDefault="002E5B91" w:rsidP="003D19B1">
      <w:pPr>
        <w:pStyle w:val="a3"/>
        <w:tabs>
          <w:tab w:val="left" w:pos="0"/>
          <w:tab w:val="left" w:pos="284"/>
        </w:tabs>
        <w:spacing w:line="360" w:lineRule="auto"/>
        <w:rPr>
          <w:sz w:val="26"/>
          <w:szCs w:val="26"/>
        </w:rPr>
      </w:pPr>
      <w:r w:rsidRPr="00C9288A">
        <w:rPr>
          <w:sz w:val="26"/>
          <w:szCs w:val="26"/>
        </w:rPr>
        <w:t>Коллектив_________________________________________</w:t>
      </w:r>
      <w:r w:rsidR="00C9288A">
        <w:rPr>
          <w:sz w:val="26"/>
          <w:szCs w:val="26"/>
        </w:rPr>
        <w:t>__________________________</w:t>
      </w:r>
    </w:p>
    <w:p w:rsidR="00210B55" w:rsidRPr="00C9288A" w:rsidRDefault="002E5B91" w:rsidP="003D19B1">
      <w:pPr>
        <w:pStyle w:val="a3"/>
        <w:tabs>
          <w:tab w:val="left" w:pos="0"/>
          <w:tab w:val="left" w:pos="284"/>
        </w:tabs>
        <w:spacing w:line="360" w:lineRule="auto"/>
        <w:rPr>
          <w:sz w:val="26"/>
          <w:szCs w:val="26"/>
        </w:rPr>
      </w:pPr>
      <w:r w:rsidRPr="00C9288A">
        <w:rPr>
          <w:sz w:val="26"/>
          <w:szCs w:val="26"/>
        </w:rPr>
        <w:t xml:space="preserve">Список участников коллектива (Ф.И., дата </w:t>
      </w:r>
      <w:proofErr w:type="gramStart"/>
      <w:r w:rsidRPr="00C9288A">
        <w:rPr>
          <w:sz w:val="26"/>
          <w:szCs w:val="26"/>
        </w:rPr>
        <w:t>рождения)_</w:t>
      </w:r>
      <w:proofErr w:type="gramEnd"/>
      <w:r w:rsidRPr="00C9288A">
        <w:rPr>
          <w:sz w:val="26"/>
          <w:szCs w:val="26"/>
        </w:rPr>
        <w:t>___</w:t>
      </w:r>
      <w:r w:rsidR="00C9288A">
        <w:rPr>
          <w:sz w:val="26"/>
          <w:szCs w:val="26"/>
        </w:rPr>
        <w:t>__________________________</w:t>
      </w:r>
    </w:p>
    <w:p w:rsidR="00210B55" w:rsidRPr="00C9288A" w:rsidRDefault="002E5B91" w:rsidP="003D19B1">
      <w:pPr>
        <w:pStyle w:val="a3"/>
        <w:tabs>
          <w:tab w:val="left" w:pos="0"/>
          <w:tab w:val="left" w:pos="284"/>
        </w:tabs>
        <w:spacing w:line="360" w:lineRule="auto"/>
        <w:rPr>
          <w:sz w:val="26"/>
          <w:szCs w:val="26"/>
        </w:rPr>
      </w:pPr>
      <w:r w:rsidRPr="00C9288A">
        <w:rPr>
          <w:sz w:val="26"/>
          <w:szCs w:val="26"/>
        </w:rPr>
        <w:t xml:space="preserve">Руководитель коллектива (Ф.И.О., </w:t>
      </w:r>
      <w:proofErr w:type="gramStart"/>
      <w:r w:rsidRPr="00C9288A">
        <w:rPr>
          <w:sz w:val="26"/>
          <w:szCs w:val="26"/>
        </w:rPr>
        <w:t>телефон)_</w:t>
      </w:r>
      <w:proofErr w:type="gramEnd"/>
      <w:r w:rsidRPr="00C9288A">
        <w:rPr>
          <w:sz w:val="26"/>
          <w:szCs w:val="26"/>
        </w:rPr>
        <w:t>___________</w:t>
      </w:r>
      <w:r w:rsidR="00C9288A">
        <w:rPr>
          <w:sz w:val="26"/>
          <w:szCs w:val="26"/>
        </w:rPr>
        <w:t>__________________________</w:t>
      </w:r>
    </w:p>
    <w:p w:rsidR="00210B55" w:rsidRPr="00C9288A" w:rsidRDefault="002E5B91" w:rsidP="003D19B1">
      <w:pPr>
        <w:pStyle w:val="a3"/>
        <w:spacing w:line="360" w:lineRule="auto"/>
        <w:jc w:val="both"/>
        <w:rPr>
          <w:sz w:val="26"/>
          <w:szCs w:val="26"/>
        </w:rPr>
      </w:pPr>
      <w:r w:rsidRPr="00C9288A">
        <w:rPr>
          <w:sz w:val="26"/>
          <w:szCs w:val="26"/>
        </w:rPr>
        <w:t>Название работы, хронометраж_______________________</w:t>
      </w:r>
      <w:r w:rsidR="00C9288A">
        <w:rPr>
          <w:sz w:val="26"/>
          <w:szCs w:val="26"/>
        </w:rPr>
        <w:t>__________________________</w:t>
      </w:r>
    </w:p>
    <w:p w:rsidR="00210B55" w:rsidRPr="00C9288A" w:rsidRDefault="002E5B91" w:rsidP="003D19B1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9288A">
        <w:rPr>
          <w:rFonts w:ascii="Times New Roman" w:hAnsi="Times New Roman"/>
          <w:sz w:val="26"/>
          <w:szCs w:val="26"/>
        </w:rPr>
        <w:t>Реквизиты, телефон, факс, электронная почта учреждения</w:t>
      </w:r>
      <w:r w:rsidR="00C9288A">
        <w:rPr>
          <w:rFonts w:ascii="Times New Roman" w:hAnsi="Times New Roman"/>
          <w:sz w:val="26"/>
          <w:szCs w:val="26"/>
        </w:rPr>
        <w:t>__________________________</w:t>
      </w:r>
    </w:p>
    <w:p w:rsidR="00210B55" w:rsidRPr="00C9288A" w:rsidRDefault="002E5B91" w:rsidP="003D19B1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9288A">
        <w:rPr>
          <w:rFonts w:ascii="Times New Roman" w:hAnsi="Times New Roman"/>
          <w:sz w:val="26"/>
          <w:szCs w:val="26"/>
        </w:rPr>
        <w:t>Способ оплаты (</w:t>
      </w:r>
      <w:proofErr w:type="spellStart"/>
      <w:proofErr w:type="gramStart"/>
      <w:r w:rsidRPr="00C9288A">
        <w:rPr>
          <w:rFonts w:ascii="Times New Roman" w:hAnsi="Times New Roman"/>
          <w:sz w:val="26"/>
          <w:szCs w:val="26"/>
        </w:rPr>
        <w:t>юридич</w:t>
      </w:r>
      <w:proofErr w:type="spellEnd"/>
      <w:r w:rsidRPr="00C9288A">
        <w:rPr>
          <w:rFonts w:ascii="Times New Roman" w:hAnsi="Times New Roman"/>
          <w:sz w:val="26"/>
          <w:szCs w:val="26"/>
        </w:rPr>
        <w:t>./</w:t>
      </w:r>
      <w:proofErr w:type="spellStart"/>
      <w:proofErr w:type="gramEnd"/>
      <w:r w:rsidRPr="00C9288A">
        <w:rPr>
          <w:rFonts w:ascii="Times New Roman" w:hAnsi="Times New Roman"/>
          <w:sz w:val="26"/>
          <w:szCs w:val="26"/>
        </w:rPr>
        <w:t>физич</w:t>
      </w:r>
      <w:proofErr w:type="spellEnd"/>
      <w:r w:rsidRPr="00C9288A">
        <w:rPr>
          <w:rFonts w:ascii="Times New Roman" w:hAnsi="Times New Roman"/>
          <w:sz w:val="26"/>
          <w:szCs w:val="26"/>
        </w:rPr>
        <w:t>. лицами)_______________</w:t>
      </w:r>
      <w:r w:rsidR="00C9288A">
        <w:rPr>
          <w:rFonts w:ascii="Times New Roman" w:hAnsi="Times New Roman"/>
          <w:sz w:val="26"/>
          <w:szCs w:val="26"/>
        </w:rPr>
        <w:t>__________________________</w:t>
      </w:r>
    </w:p>
    <w:p w:rsidR="00210B55" w:rsidRPr="00C9288A" w:rsidRDefault="002E5B91" w:rsidP="003D19B1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9288A">
        <w:rPr>
          <w:rFonts w:ascii="Times New Roman" w:hAnsi="Times New Roman"/>
          <w:sz w:val="26"/>
          <w:szCs w:val="26"/>
        </w:rPr>
        <w:t>С использованием в информационных сетях персональных данных, указанных в заявке, согласны___</w:t>
      </w:r>
      <w:r w:rsidR="00C9288A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210B55" w:rsidRPr="00C9288A" w:rsidRDefault="002E5B91" w:rsidP="003D19B1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9288A">
        <w:rPr>
          <w:rFonts w:ascii="Times New Roman" w:hAnsi="Times New Roman"/>
          <w:sz w:val="26"/>
          <w:szCs w:val="26"/>
        </w:rPr>
        <w:t>Согласие на прямую трансляцию / видеозапись _________</w:t>
      </w:r>
      <w:r w:rsidR="00C9288A">
        <w:rPr>
          <w:rFonts w:ascii="Times New Roman" w:hAnsi="Times New Roman"/>
          <w:sz w:val="26"/>
          <w:szCs w:val="26"/>
        </w:rPr>
        <w:t>__________________________</w:t>
      </w:r>
    </w:p>
    <w:p w:rsidR="00210B55" w:rsidRPr="00C9288A" w:rsidRDefault="002E5B91" w:rsidP="003D19B1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9288A">
        <w:rPr>
          <w:rFonts w:ascii="Times New Roman" w:hAnsi="Times New Roman"/>
          <w:sz w:val="26"/>
          <w:szCs w:val="26"/>
        </w:rPr>
        <w:t>Подписи участников или законных представителей несовершеннолетних с расшифровкой подписей____________________________________</w:t>
      </w:r>
      <w:r w:rsidR="003D19B1">
        <w:rPr>
          <w:rFonts w:ascii="Times New Roman" w:hAnsi="Times New Roman"/>
          <w:sz w:val="26"/>
          <w:szCs w:val="26"/>
        </w:rPr>
        <w:t>___________________</w:t>
      </w:r>
    </w:p>
    <w:p w:rsidR="00210B55" w:rsidRPr="00C9288A" w:rsidRDefault="002E5B91" w:rsidP="003D19B1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9288A">
        <w:rPr>
          <w:rFonts w:ascii="Times New Roman" w:hAnsi="Times New Roman"/>
          <w:sz w:val="26"/>
          <w:szCs w:val="26"/>
        </w:rPr>
        <w:t>Подпись руководителя учреждения ___________________</w:t>
      </w:r>
      <w:r w:rsidR="003D19B1">
        <w:rPr>
          <w:rFonts w:ascii="Times New Roman" w:hAnsi="Times New Roman"/>
          <w:sz w:val="26"/>
          <w:szCs w:val="26"/>
        </w:rPr>
        <w:t>__________________________</w:t>
      </w:r>
    </w:p>
    <w:p w:rsidR="00210B55" w:rsidRPr="00C9288A" w:rsidRDefault="002E5B91" w:rsidP="003D19B1">
      <w:pPr>
        <w:tabs>
          <w:tab w:val="left" w:pos="0"/>
          <w:tab w:val="left" w:pos="284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C9288A">
        <w:rPr>
          <w:rFonts w:ascii="Times New Roman" w:hAnsi="Times New Roman"/>
          <w:sz w:val="26"/>
          <w:szCs w:val="26"/>
        </w:rPr>
        <w:t>Печать</w:t>
      </w:r>
      <w:r w:rsidRPr="00C9288A">
        <w:rPr>
          <w:rFonts w:ascii="Times New Roman" w:hAnsi="Times New Roman"/>
          <w:sz w:val="26"/>
          <w:szCs w:val="26"/>
        </w:rPr>
        <w:tab/>
      </w:r>
      <w:r w:rsidRPr="00C9288A">
        <w:rPr>
          <w:rFonts w:ascii="Times New Roman" w:hAnsi="Times New Roman"/>
          <w:sz w:val="26"/>
          <w:szCs w:val="26"/>
        </w:rPr>
        <w:tab/>
        <w:t>Дата</w:t>
      </w:r>
    </w:p>
    <w:p w:rsidR="00C9288A" w:rsidRPr="00C9288A" w:rsidRDefault="00C9288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C9288A" w:rsidRPr="00C9288A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44255"/>
    <w:multiLevelType w:val="multilevel"/>
    <w:tmpl w:val="29F4425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4BD"/>
    <w:multiLevelType w:val="multilevel"/>
    <w:tmpl w:val="2EDE34B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410A9"/>
    <w:multiLevelType w:val="multilevel"/>
    <w:tmpl w:val="6A8410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67A7D62"/>
    <w:multiLevelType w:val="multilevel"/>
    <w:tmpl w:val="767A7D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1BE"/>
    <w:rsid w:val="00051C2E"/>
    <w:rsid w:val="000545A7"/>
    <w:rsid w:val="00065646"/>
    <w:rsid w:val="000C29A3"/>
    <w:rsid w:val="001254C3"/>
    <w:rsid w:val="001731BE"/>
    <w:rsid w:val="00182733"/>
    <w:rsid w:val="001B1EC2"/>
    <w:rsid w:val="001C5834"/>
    <w:rsid w:val="001F5DBB"/>
    <w:rsid w:val="00210B55"/>
    <w:rsid w:val="00225A68"/>
    <w:rsid w:val="00242A99"/>
    <w:rsid w:val="002454D1"/>
    <w:rsid w:val="002E5B91"/>
    <w:rsid w:val="00375508"/>
    <w:rsid w:val="003A79A2"/>
    <w:rsid w:val="003C7898"/>
    <w:rsid w:val="003D19B1"/>
    <w:rsid w:val="003D4C21"/>
    <w:rsid w:val="003F1AEA"/>
    <w:rsid w:val="00486CBD"/>
    <w:rsid w:val="004A647B"/>
    <w:rsid w:val="005102E9"/>
    <w:rsid w:val="00526690"/>
    <w:rsid w:val="0058535A"/>
    <w:rsid w:val="00602629"/>
    <w:rsid w:val="006046E2"/>
    <w:rsid w:val="006326BD"/>
    <w:rsid w:val="00640766"/>
    <w:rsid w:val="0064613F"/>
    <w:rsid w:val="00671F99"/>
    <w:rsid w:val="00673473"/>
    <w:rsid w:val="006920F0"/>
    <w:rsid w:val="006F56F1"/>
    <w:rsid w:val="006F6DF8"/>
    <w:rsid w:val="007903D8"/>
    <w:rsid w:val="00790B48"/>
    <w:rsid w:val="007C475E"/>
    <w:rsid w:val="007D105F"/>
    <w:rsid w:val="008428C0"/>
    <w:rsid w:val="00846684"/>
    <w:rsid w:val="00864DC4"/>
    <w:rsid w:val="008E206B"/>
    <w:rsid w:val="00902CFE"/>
    <w:rsid w:val="00911900"/>
    <w:rsid w:val="00913B08"/>
    <w:rsid w:val="00971C55"/>
    <w:rsid w:val="00991391"/>
    <w:rsid w:val="009A5D92"/>
    <w:rsid w:val="009C6350"/>
    <w:rsid w:val="009C77B7"/>
    <w:rsid w:val="00A10AC7"/>
    <w:rsid w:val="00A32673"/>
    <w:rsid w:val="00A860B3"/>
    <w:rsid w:val="00AA6B78"/>
    <w:rsid w:val="00AB6110"/>
    <w:rsid w:val="00B00EE4"/>
    <w:rsid w:val="00B101F8"/>
    <w:rsid w:val="00B174BD"/>
    <w:rsid w:val="00B23B93"/>
    <w:rsid w:val="00B24D3E"/>
    <w:rsid w:val="00B40581"/>
    <w:rsid w:val="00B76959"/>
    <w:rsid w:val="00BD21DE"/>
    <w:rsid w:val="00BD33A3"/>
    <w:rsid w:val="00BF2B8D"/>
    <w:rsid w:val="00C00116"/>
    <w:rsid w:val="00C0397D"/>
    <w:rsid w:val="00C82CB4"/>
    <w:rsid w:val="00C9288A"/>
    <w:rsid w:val="00C96175"/>
    <w:rsid w:val="00CF156F"/>
    <w:rsid w:val="00D22E6D"/>
    <w:rsid w:val="00D40171"/>
    <w:rsid w:val="00D41026"/>
    <w:rsid w:val="00D861C3"/>
    <w:rsid w:val="00DB5EE7"/>
    <w:rsid w:val="00DC5D72"/>
    <w:rsid w:val="00DD179E"/>
    <w:rsid w:val="00DD3984"/>
    <w:rsid w:val="00DF192E"/>
    <w:rsid w:val="00E153F3"/>
    <w:rsid w:val="00E316EC"/>
    <w:rsid w:val="00E505BD"/>
    <w:rsid w:val="00E57640"/>
    <w:rsid w:val="00E8075B"/>
    <w:rsid w:val="00E9141A"/>
    <w:rsid w:val="00EB73CD"/>
    <w:rsid w:val="00F50FE8"/>
    <w:rsid w:val="00F56718"/>
    <w:rsid w:val="00F62932"/>
    <w:rsid w:val="00FC3075"/>
    <w:rsid w:val="2CF1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7FD39-8231-41C0-B41C-8BFD4553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link w:val="2"/>
    <w:uiPriority w:val="9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b/>
      <w:bCs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c.r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info@socic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3067CA-A7BC-4EEB-AB18-C457E36E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Чиняева Н.Н</dc:creator>
  <cp:lastModifiedBy>SECRET</cp:lastModifiedBy>
  <cp:revision>14</cp:revision>
  <cp:lastPrinted>2017-05-18T11:47:00Z</cp:lastPrinted>
  <dcterms:created xsi:type="dcterms:W3CDTF">2020-09-03T11:07:00Z</dcterms:created>
  <dcterms:modified xsi:type="dcterms:W3CDTF">2021-01-19T07:04:00Z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